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F344" w14:textId="77777777" w:rsidR="007A5443" w:rsidRDefault="007A5443"/>
    <w:tbl>
      <w:tblPr>
        <w:tblW w:w="982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3"/>
        <w:gridCol w:w="2553"/>
      </w:tblGrid>
      <w:tr w:rsidR="00420716" w14:paraId="6F153DFB" w14:textId="77777777" w:rsidTr="29E0FDFF">
        <w:trPr>
          <w:cantSplit/>
          <w:trHeight w:val="1604"/>
        </w:trPr>
        <w:tc>
          <w:tcPr>
            <w:tcW w:w="7273" w:type="dxa"/>
          </w:tcPr>
          <w:p w14:paraId="7322F094" w14:textId="77777777" w:rsidR="00420716" w:rsidRPr="00A35CC8" w:rsidRDefault="00420716" w:rsidP="29E0FDFF">
            <w:pPr>
              <w:pStyle w:val="Topptekst"/>
              <w:tabs>
                <w:tab w:val="clear" w:pos="4536"/>
              </w:tabs>
              <w:rPr>
                <w:rFonts w:ascii="Batang" w:eastAsia="Batang" w:hAnsi="Batang" w:cs="Batang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9DFE4C" wp14:editId="503171EA">
                  <wp:extent cx="2245895" cy="1071479"/>
                  <wp:effectExtent l="0" t="0" r="0" b="0"/>
                  <wp:docPr id="81678721" name="picture" title="Setter inn bild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895" cy="107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14:paraId="1E744F5C" w14:textId="77777777" w:rsidR="00420716" w:rsidRDefault="009F096D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caps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3EC02B7" wp14:editId="6030DEC0">
                  <wp:extent cx="809625" cy="1228725"/>
                  <wp:effectExtent l="0" t="0" r="9525" b="9525"/>
                  <wp:docPr id="1" name="Bilde 1" descr="Kopi av logo_word_400pr_str_sv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i av logo_word_400pr_str_sv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F7C3EA" w14:textId="77777777" w:rsidR="002E113C" w:rsidRDefault="002E113C" w:rsidP="00BC7B4A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Batang" w:eastAsia="Batang" w:hAnsi="Batang"/>
          <w:b/>
          <w:bCs/>
          <w:sz w:val="28"/>
        </w:rPr>
      </w:pPr>
      <w:bookmarkStart w:id="0" w:name="Adresselinje_1"/>
      <w:bookmarkStart w:id="1" w:name="Adresselinje_7"/>
      <w:bookmarkStart w:id="2" w:name="gradering"/>
      <w:bookmarkStart w:id="3" w:name="paragraf"/>
      <w:bookmarkStart w:id="4" w:name="Vår_referanse"/>
      <w:bookmarkEnd w:id="0"/>
      <w:bookmarkEnd w:id="1"/>
      <w:bookmarkEnd w:id="2"/>
      <w:bookmarkEnd w:id="3"/>
      <w:bookmarkEnd w:id="4"/>
    </w:p>
    <w:p w14:paraId="6823BA0D" w14:textId="6F52FD2E" w:rsidR="00F8144C" w:rsidRPr="001A0855" w:rsidRDefault="00CF1963" w:rsidP="29E0FDFF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eastAsia="Batang" w:hAnsi="Arial" w:cs="Arial"/>
          <w:i/>
          <w:iCs/>
        </w:rPr>
      </w:pPr>
      <w:r>
        <w:rPr>
          <w:rFonts w:ascii="Arial" w:eastAsia="Batang" w:hAnsi="Arial" w:cs="Arial"/>
          <w:b/>
          <w:bCs/>
          <w:sz w:val="28"/>
          <w:szCs w:val="28"/>
        </w:rPr>
        <w:t>SU</w:t>
      </w:r>
      <w:r w:rsidR="00D77654">
        <w:rPr>
          <w:rFonts w:ascii="Arial" w:eastAsia="Batang" w:hAnsi="Arial" w:cs="Arial"/>
          <w:b/>
          <w:bCs/>
          <w:sz w:val="28"/>
          <w:szCs w:val="28"/>
        </w:rPr>
        <w:t xml:space="preserve"> </w:t>
      </w:r>
      <w:r w:rsidR="003E4202">
        <w:rPr>
          <w:rFonts w:ascii="Arial" w:eastAsia="Batang" w:hAnsi="Arial" w:cs="Arial"/>
          <w:b/>
          <w:bCs/>
          <w:sz w:val="28"/>
          <w:szCs w:val="28"/>
        </w:rPr>
        <w:t>referat</w:t>
      </w:r>
      <w:r w:rsidR="00443A4F" w:rsidRPr="001A0855">
        <w:rPr>
          <w:rFonts w:ascii="Arial" w:eastAsia="Batang" w:hAnsi="Arial" w:cs="Arial"/>
          <w:b/>
          <w:bCs/>
          <w:sz w:val="28"/>
          <w:szCs w:val="28"/>
        </w:rPr>
        <w:t xml:space="preserve"> </w:t>
      </w:r>
      <w:r w:rsidR="00F8144C" w:rsidRPr="001A0855">
        <w:rPr>
          <w:rFonts w:ascii="Arial" w:eastAsia="Batang" w:hAnsi="Arial" w:cs="Arial"/>
          <w:b/>
          <w:bCs/>
          <w:sz w:val="28"/>
          <w:szCs w:val="28"/>
        </w:rPr>
        <w:t>for Lindebøskauen skole.</w:t>
      </w:r>
      <w:r w:rsidR="00F8144C" w:rsidRPr="001A0855">
        <w:rPr>
          <w:rFonts w:ascii="Arial" w:eastAsia="Batang" w:hAnsi="Arial" w:cs="Arial"/>
          <w:kern w:val="20"/>
          <w:sz w:val="28"/>
        </w:rPr>
        <w:tab/>
      </w:r>
    </w:p>
    <w:p w14:paraId="1922E044" w14:textId="52EBD5EF" w:rsidR="009D1401" w:rsidRDefault="009673E9" w:rsidP="00FE234F">
      <w:pPr>
        <w:tabs>
          <w:tab w:val="left" w:pos="3119"/>
          <w:tab w:val="left" w:pos="6237"/>
        </w:tabs>
        <w:spacing w:before="20"/>
        <w:rPr>
          <w:rFonts w:eastAsia="Batang" w:cs="Arial"/>
          <w:sz w:val="24"/>
          <w:szCs w:val="24"/>
        </w:rPr>
      </w:pPr>
      <w:r w:rsidRPr="003613FC">
        <w:rPr>
          <w:rFonts w:eastAsia="Batang" w:cs="Arial"/>
          <w:sz w:val="24"/>
          <w:szCs w:val="24"/>
        </w:rPr>
        <w:t xml:space="preserve">Dato: </w:t>
      </w:r>
      <w:r w:rsidR="00F30E4A">
        <w:rPr>
          <w:rFonts w:eastAsia="Batang" w:cs="Arial"/>
          <w:sz w:val="24"/>
          <w:szCs w:val="24"/>
        </w:rPr>
        <w:t>1</w:t>
      </w:r>
      <w:r w:rsidR="003E4202">
        <w:rPr>
          <w:rFonts w:eastAsia="Batang" w:cs="Arial"/>
          <w:sz w:val="24"/>
          <w:szCs w:val="24"/>
        </w:rPr>
        <w:t>0</w:t>
      </w:r>
      <w:r w:rsidR="009D1401">
        <w:rPr>
          <w:rFonts w:eastAsia="Batang" w:cs="Arial"/>
          <w:sz w:val="24"/>
          <w:szCs w:val="24"/>
        </w:rPr>
        <w:t>.</w:t>
      </w:r>
      <w:r w:rsidR="00F30E4A">
        <w:rPr>
          <w:rFonts w:eastAsia="Batang" w:cs="Arial"/>
          <w:sz w:val="24"/>
          <w:szCs w:val="24"/>
        </w:rPr>
        <w:t>02</w:t>
      </w:r>
      <w:r w:rsidR="009D1401">
        <w:rPr>
          <w:rFonts w:eastAsia="Batang" w:cs="Arial"/>
          <w:sz w:val="24"/>
          <w:szCs w:val="24"/>
        </w:rPr>
        <w:t>.202</w:t>
      </w:r>
      <w:r w:rsidR="00F30E4A">
        <w:rPr>
          <w:rFonts w:eastAsia="Batang" w:cs="Arial"/>
          <w:sz w:val="24"/>
          <w:szCs w:val="24"/>
        </w:rPr>
        <w:t>5</w:t>
      </w:r>
    </w:p>
    <w:p w14:paraId="3DA580F4" w14:textId="2587923D" w:rsidR="00FE234F" w:rsidRPr="003613FC" w:rsidRDefault="009D1401" w:rsidP="00FE234F">
      <w:pPr>
        <w:tabs>
          <w:tab w:val="left" w:pos="3119"/>
          <w:tab w:val="left" w:pos="6237"/>
        </w:tabs>
        <w:spacing w:before="20"/>
        <w:rPr>
          <w:rFonts w:eastAsia="Batang" w:cs="Arial"/>
          <w:b/>
          <w:bCs/>
          <w:sz w:val="24"/>
          <w:szCs w:val="24"/>
        </w:rPr>
      </w:pPr>
      <w:r>
        <w:rPr>
          <w:rFonts w:eastAsia="Batang" w:cs="Arial"/>
          <w:sz w:val="24"/>
          <w:szCs w:val="24"/>
        </w:rPr>
        <w:t>Sted: perso</w:t>
      </w:r>
      <w:r w:rsidR="00D62CD7">
        <w:rPr>
          <w:rFonts w:eastAsia="Batang" w:cs="Arial"/>
          <w:sz w:val="24"/>
          <w:szCs w:val="24"/>
        </w:rPr>
        <w:t>n</w:t>
      </w:r>
      <w:r>
        <w:rPr>
          <w:rFonts w:eastAsia="Batang" w:cs="Arial"/>
          <w:sz w:val="24"/>
          <w:szCs w:val="24"/>
        </w:rPr>
        <w:t>alrommet Lindebøskauen skole</w:t>
      </w:r>
      <w:r w:rsidR="00FE234F" w:rsidRPr="003613FC">
        <w:rPr>
          <w:rFonts w:eastAsia="Batang" w:cs="Arial"/>
          <w:b/>
          <w:bCs/>
          <w:sz w:val="24"/>
          <w:szCs w:val="24"/>
        </w:rPr>
        <w:t xml:space="preserve"> </w:t>
      </w:r>
    </w:p>
    <w:p w14:paraId="1F6B6DF0" w14:textId="679957B1" w:rsidR="00B861A8" w:rsidRDefault="003F5B15" w:rsidP="007425F7">
      <w:pPr>
        <w:tabs>
          <w:tab w:val="left" w:pos="3119"/>
          <w:tab w:val="left" w:pos="6237"/>
        </w:tabs>
        <w:spacing w:before="20"/>
        <w:rPr>
          <w:rFonts w:eastAsia="Batang" w:cs="Arial"/>
          <w:szCs w:val="22"/>
        </w:rPr>
      </w:pPr>
      <w:r>
        <w:rPr>
          <w:rFonts w:eastAsia="Batang" w:cs="Arial"/>
          <w:szCs w:val="22"/>
        </w:rPr>
        <w:t>Til stede</w:t>
      </w:r>
      <w:r w:rsidR="00E6005A">
        <w:rPr>
          <w:rFonts w:eastAsia="Batang" w:cs="Arial"/>
          <w:szCs w:val="22"/>
        </w:rPr>
        <w:t xml:space="preserve">: </w:t>
      </w:r>
      <w:r w:rsidR="00EA161D">
        <w:rPr>
          <w:rFonts w:eastAsia="Batang" w:cs="Arial"/>
          <w:szCs w:val="22"/>
        </w:rPr>
        <w:t xml:space="preserve">Line Herland (lærer), </w:t>
      </w:r>
      <w:r w:rsidR="00D77654">
        <w:rPr>
          <w:rFonts w:eastAsia="Batang" w:cs="Arial"/>
          <w:szCs w:val="22"/>
        </w:rPr>
        <w:t>Gisle Espeland</w:t>
      </w:r>
      <w:r w:rsidR="009C544D">
        <w:rPr>
          <w:rFonts w:eastAsia="Batang" w:cs="Arial"/>
          <w:szCs w:val="22"/>
        </w:rPr>
        <w:t xml:space="preserve"> (</w:t>
      </w:r>
      <w:r w:rsidR="007425F7">
        <w:rPr>
          <w:rFonts w:eastAsia="Batang" w:cs="Arial"/>
          <w:szCs w:val="22"/>
        </w:rPr>
        <w:t>leder</w:t>
      </w:r>
      <w:r w:rsidR="009C544D">
        <w:rPr>
          <w:rFonts w:eastAsia="Batang" w:cs="Arial"/>
          <w:szCs w:val="22"/>
        </w:rPr>
        <w:t xml:space="preserve"> F</w:t>
      </w:r>
      <w:r w:rsidR="00FC7860">
        <w:rPr>
          <w:rFonts w:eastAsia="Batang" w:cs="Arial"/>
          <w:szCs w:val="22"/>
        </w:rPr>
        <w:t>au</w:t>
      </w:r>
      <w:r w:rsidR="009C544D">
        <w:rPr>
          <w:rFonts w:eastAsia="Batang" w:cs="Arial"/>
          <w:szCs w:val="22"/>
        </w:rPr>
        <w:t>)</w:t>
      </w:r>
      <w:r w:rsidR="00195E48">
        <w:rPr>
          <w:rFonts w:eastAsia="Batang" w:cs="Arial"/>
          <w:szCs w:val="22"/>
        </w:rPr>
        <w:t>,</w:t>
      </w:r>
      <w:r w:rsidR="009C544D">
        <w:rPr>
          <w:rFonts w:eastAsia="Batang" w:cs="Arial"/>
          <w:szCs w:val="22"/>
        </w:rPr>
        <w:t xml:space="preserve"> </w:t>
      </w:r>
      <w:r w:rsidR="00EA161D">
        <w:rPr>
          <w:rFonts w:eastAsia="Batang" w:cs="Arial"/>
          <w:szCs w:val="22"/>
        </w:rPr>
        <w:t xml:space="preserve">Espen Hatlehol (Fau- vara), </w:t>
      </w:r>
      <w:r w:rsidR="0048502D">
        <w:rPr>
          <w:rFonts w:eastAsia="Batang" w:cs="Arial"/>
          <w:szCs w:val="22"/>
        </w:rPr>
        <w:t>Tor Kristian Ludvigsen</w:t>
      </w:r>
      <w:r w:rsidR="00C56E4E">
        <w:rPr>
          <w:rFonts w:eastAsia="Batang" w:cs="Arial"/>
          <w:szCs w:val="22"/>
        </w:rPr>
        <w:t xml:space="preserve"> (politisk rep)</w:t>
      </w:r>
      <w:r w:rsidR="00B861A8">
        <w:rPr>
          <w:rFonts w:eastAsia="Batang" w:cs="Arial"/>
          <w:szCs w:val="22"/>
        </w:rPr>
        <w:t>,</w:t>
      </w:r>
      <w:r w:rsidR="00E913E9">
        <w:rPr>
          <w:rFonts w:eastAsia="Batang" w:cs="Arial"/>
          <w:szCs w:val="22"/>
        </w:rPr>
        <w:t xml:space="preserve"> </w:t>
      </w:r>
      <w:r w:rsidR="00FC7860">
        <w:rPr>
          <w:rFonts w:eastAsia="Batang" w:cs="Arial"/>
          <w:szCs w:val="22"/>
        </w:rPr>
        <w:t xml:space="preserve">og </w:t>
      </w:r>
      <w:r w:rsidR="003A663D">
        <w:rPr>
          <w:rFonts w:eastAsia="Batang" w:cs="Arial"/>
          <w:szCs w:val="22"/>
        </w:rPr>
        <w:t>Marianne Jonassen (rektor)</w:t>
      </w:r>
      <w:r w:rsidR="007425F7">
        <w:rPr>
          <w:rFonts w:eastAsia="Batang" w:cs="Arial"/>
          <w:szCs w:val="22"/>
        </w:rPr>
        <w:t xml:space="preserve">, </w:t>
      </w:r>
    </w:p>
    <w:p w14:paraId="062EBC69" w14:textId="77777777" w:rsidR="00B861A8" w:rsidRDefault="00B861A8" w:rsidP="007425F7">
      <w:pPr>
        <w:tabs>
          <w:tab w:val="left" w:pos="3119"/>
          <w:tab w:val="left" w:pos="6237"/>
        </w:tabs>
        <w:spacing w:before="20"/>
        <w:rPr>
          <w:rFonts w:eastAsia="Batang" w:cs="Arial"/>
          <w:szCs w:val="22"/>
        </w:rPr>
      </w:pPr>
    </w:p>
    <w:p w14:paraId="1150F0A0" w14:textId="338A052F" w:rsidR="00FE234F" w:rsidRPr="00E6005A" w:rsidRDefault="00B861A8" w:rsidP="007425F7">
      <w:pPr>
        <w:tabs>
          <w:tab w:val="left" w:pos="3119"/>
          <w:tab w:val="left" w:pos="6237"/>
        </w:tabs>
        <w:spacing w:before="20"/>
        <w:rPr>
          <w:rFonts w:eastAsia="Batang" w:cs="Arial"/>
          <w:szCs w:val="22"/>
        </w:rPr>
      </w:pPr>
      <w:r>
        <w:rPr>
          <w:rFonts w:eastAsia="Batang" w:cs="Arial"/>
          <w:szCs w:val="22"/>
        </w:rPr>
        <w:t xml:space="preserve">Frafall: </w:t>
      </w:r>
      <w:r w:rsidR="003F5B15">
        <w:rPr>
          <w:rFonts w:eastAsia="Batang" w:cs="Arial"/>
          <w:szCs w:val="22"/>
        </w:rPr>
        <w:t>Lea Amalie Voie (elevrådsleder), Lise Tonheim (elevrådsvara)</w:t>
      </w:r>
      <w:r w:rsidR="003F5B15">
        <w:rPr>
          <w:rFonts w:eastAsia="Batang" w:cs="Arial"/>
          <w:szCs w:val="22"/>
        </w:rPr>
        <w:t>,</w:t>
      </w:r>
      <w:r w:rsidR="003F5B15" w:rsidRPr="003F5B15">
        <w:rPr>
          <w:rFonts w:eastAsia="Batang" w:cs="Arial"/>
          <w:szCs w:val="22"/>
        </w:rPr>
        <w:t xml:space="preserve"> </w:t>
      </w:r>
      <w:r w:rsidR="003F5B15">
        <w:rPr>
          <w:rFonts w:eastAsia="Batang" w:cs="Arial"/>
          <w:szCs w:val="22"/>
        </w:rPr>
        <w:t>Svein Rune Andersen (lærer)</w:t>
      </w:r>
      <w:r w:rsidR="003F5B15">
        <w:rPr>
          <w:rFonts w:eastAsia="Batang" w:cs="Arial"/>
          <w:szCs w:val="22"/>
        </w:rPr>
        <w:t>,</w:t>
      </w:r>
      <w:r w:rsidR="003F5B15" w:rsidRPr="003F5B15">
        <w:rPr>
          <w:rFonts w:eastAsia="Batang" w:cs="Arial"/>
          <w:szCs w:val="22"/>
        </w:rPr>
        <w:t xml:space="preserve"> </w:t>
      </w:r>
      <w:r w:rsidR="003F5B15">
        <w:rPr>
          <w:rFonts w:eastAsia="Batang" w:cs="Arial"/>
          <w:szCs w:val="22"/>
        </w:rPr>
        <w:t>Anita Mossestad (andre ansatte, SU-leder)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1E1AA7" w:rsidRPr="000D61C2" w14:paraId="408D483C" w14:textId="77777777" w:rsidTr="001E1AA7">
        <w:tc>
          <w:tcPr>
            <w:tcW w:w="1838" w:type="dxa"/>
          </w:tcPr>
          <w:p w14:paraId="447D5CB0" w14:textId="309CDA88" w:rsidR="001E1AA7" w:rsidRPr="000D61C2" w:rsidRDefault="00EC6EA7" w:rsidP="00BC7B4A">
            <w:pPr>
              <w:rPr>
                <w:rFonts w:ascii="Verdana" w:eastAsia="Batang" w:hAnsi="Verdana" w:cs="Arial"/>
                <w:szCs w:val="22"/>
              </w:rPr>
            </w:pPr>
            <w:r>
              <w:rPr>
                <w:rFonts w:ascii="Verdana" w:eastAsia="Batang" w:hAnsi="Verdana" w:cs="Arial"/>
                <w:szCs w:val="22"/>
              </w:rPr>
              <w:t>Sak V1-2025</w:t>
            </w:r>
          </w:p>
        </w:tc>
        <w:tc>
          <w:tcPr>
            <w:tcW w:w="7223" w:type="dxa"/>
          </w:tcPr>
          <w:p w14:paraId="4E3EBD75" w14:textId="77777777" w:rsidR="001E1AA7" w:rsidRDefault="00FE426A" w:rsidP="008345B9">
            <w:pPr>
              <w:rPr>
                <w:rFonts w:ascii="Verdana" w:eastAsia="Batang" w:hAnsi="Verdana" w:cs="Arial"/>
                <w:szCs w:val="22"/>
              </w:rPr>
            </w:pPr>
            <w:r>
              <w:rPr>
                <w:rFonts w:ascii="Verdana" w:eastAsia="Batang" w:hAnsi="Verdana" w:cs="Arial"/>
                <w:szCs w:val="22"/>
              </w:rPr>
              <w:t>Skolebehovsplanen</w:t>
            </w:r>
          </w:p>
          <w:p w14:paraId="79D56CE4" w14:textId="77777777" w:rsidR="003E4202" w:rsidRDefault="003E4202" w:rsidP="008345B9">
            <w:pPr>
              <w:rPr>
                <w:rFonts w:ascii="Verdana" w:eastAsia="Batang" w:hAnsi="Verdana" w:cs="Arial"/>
                <w:szCs w:val="22"/>
              </w:rPr>
            </w:pPr>
            <w:r>
              <w:rPr>
                <w:rFonts w:ascii="Verdana" w:eastAsia="Batang" w:hAnsi="Verdana" w:cs="Arial"/>
                <w:szCs w:val="22"/>
              </w:rPr>
              <w:t>Det har den senere tid vært strategisk arbeidet med å fremme skolens utfordringsbilde med tanke på evt sammenslåing med Møvig skole. FAU har arbeidet og etablert aksjonsgruppen som hadde sin markering i rundkjøringen i dag kl.9.00. Dette ble en stor markering med simulering av trafikkbilde, 400 oppmøtte der media og politikere deltok.</w:t>
            </w:r>
          </w:p>
          <w:p w14:paraId="399C3983" w14:textId="72C8499E" w:rsidR="003E4202" w:rsidRDefault="003E4202" w:rsidP="008345B9">
            <w:pPr>
              <w:rPr>
                <w:rFonts w:ascii="Verdana" w:eastAsia="Batang" w:hAnsi="Verdana" w:cs="Arial"/>
                <w:szCs w:val="22"/>
              </w:rPr>
            </w:pPr>
            <w:r>
              <w:rPr>
                <w:rFonts w:ascii="Verdana" w:eastAsia="Batang" w:hAnsi="Verdana" w:cs="Arial"/>
                <w:szCs w:val="22"/>
              </w:rPr>
              <w:t xml:space="preserve">FAU gjennomførte denne markeringen på en meget god, ryddig og ROS </w:t>
            </w:r>
            <w:r w:rsidR="00D20C63">
              <w:rPr>
                <w:rFonts w:ascii="Verdana" w:eastAsia="Batang" w:hAnsi="Verdana" w:cs="Arial"/>
                <w:szCs w:val="22"/>
              </w:rPr>
              <w:t>-</w:t>
            </w:r>
            <w:r>
              <w:rPr>
                <w:rFonts w:ascii="Verdana" w:eastAsia="Batang" w:hAnsi="Verdana" w:cs="Arial"/>
                <w:szCs w:val="22"/>
              </w:rPr>
              <w:t>fungerende måte.</w:t>
            </w:r>
          </w:p>
          <w:p w14:paraId="3C2122E2" w14:textId="5E4404AD" w:rsidR="003E4202" w:rsidRDefault="003E4202" w:rsidP="008345B9">
            <w:pPr>
              <w:rPr>
                <w:rFonts w:ascii="Verdana" w:eastAsia="Batang" w:hAnsi="Verdana" w:cs="Arial"/>
                <w:szCs w:val="22"/>
              </w:rPr>
            </w:pPr>
          </w:p>
          <w:p w14:paraId="7274531C" w14:textId="08BD31A1" w:rsidR="003E4202" w:rsidRDefault="003E4202" w:rsidP="008345B9">
            <w:pPr>
              <w:rPr>
                <w:rFonts w:ascii="Verdana" w:eastAsia="Batang" w:hAnsi="Verdana" w:cs="Arial"/>
                <w:szCs w:val="22"/>
              </w:rPr>
            </w:pPr>
            <w:r>
              <w:rPr>
                <w:rFonts w:ascii="Verdana" w:eastAsia="Batang" w:hAnsi="Verdana" w:cs="Arial"/>
                <w:szCs w:val="22"/>
              </w:rPr>
              <w:t>På skolen ble resultatet av den ekstraordinære pressekonferansen i koalisjonen godt tatt imot blant lærere og andre ansatte. Det er meget godt å ha landet denne prosessen sier rektor. Det har vært en meget krevende periode å stå i, spesielt har den siste uken bydd på flere reaksjoner iblant personalet med tanke på fremtiden.</w:t>
            </w:r>
          </w:p>
          <w:p w14:paraId="39F7D794" w14:textId="77777777" w:rsidR="003E4202" w:rsidRDefault="003E4202" w:rsidP="008345B9">
            <w:pPr>
              <w:rPr>
                <w:rFonts w:ascii="Verdana" w:eastAsia="Batang" w:hAnsi="Verdana" w:cs="Arial"/>
                <w:szCs w:val="22"/>
              </w:rPr>
            </w:pPr>
          </w:p>
          <w:p w14:paraId="18599A9D" w14:textId="4859C8EC" w:rsidR="007A5443" w:rsidRPr="000D61C2" w:rsidRDefault="003E4202" w:rsidP="008345B9">
            <w:pPr>
              <w:rPr>
                <w:rFonts w:ascii="Verdana" w:eastAsia="Batang" w:hAnsi="Verdana" w:cs="Arial"/>
                <w:szCs w:val="22"/>
              </w:rPr>
            </w:pPr>
            <w:r>
              <w:rPr>
                <w:rFonts w:ascii="Verdana" w:eastAsia="Batang" w:hAnsi="Verdana" w:cs="Arial"/>
                <w:szCs w:val="22"/>
              </w:rPr>
              <w:t xml:space="preserve">Imidlertid ønsker </w:t>
            </w:r>
            <w:r w:rsidR="007A5443">
              <w:rPr>
                <w:rFonts w:ascii="Verdana" w:eastAsia="Batang" w:hAnsi="Verdana" w:cs="Arial"/>
                <w:szCs w:val="22"/>
              </w:rPr>
              <w:t xml:space="preserve">fortsatt FAU </w:t>
            </w:r>
            <w:r>
              <w:rPr>
                <w:rFonts w:ascii="Verdana" w:eastAsia="Batang" w:hAnsi="Verdana" w:cs="Arial"/>
                <w:szCs w:val="22"/>
              </w:rPr>
              <w:t>å følge saken tett frem til vedtak skal bli fattet 5.3.25</w:t>
            </w:r>
            <w:r w:rsidR="007A5443">
              <w:rPr>
                <w:rFonts w:ascii="Verdana" w:eastAsia="Batang" w:hAnsi="Verdana" w:cs="Arial"/>
                <w:szCs w:val="22"/>
              </w:rPr>
              <w:t>.</w:t>
            </w:r>
          </w:p>
        </w:tc>
      </w:tr>
      <w:tr w:rsidR="00FE426A" w:rsidRPr="000D61C2" w14:paraId="628DBF6E" w14:textId="77777777" w:rsidTr="001E1AA7">
        <w:tc>
          <w:tcPr>
            <w:tcW w:w="1838" w:type="dxa"/>
          </w:tcPr>
          <w:p w14:paraId="2D2B203D" w14:textId="7EB7A7B4" w:rsidR="00FE426A" w:rsidRDefault="00FE426A" w:rsidP="00FE426A">
            <w:pPr>
              <w:rPr>
                <w:rFonts w:ascii="Verdana" w:eastAsia="Batang" w:hAnsi="Verdana" w:cs="Arial"/>
                <w:szCs w:val="22"/>
              </w:rPr>
            </w:pPr>
            <w:r>
              <w:rPr>
                <w:rFonts w:ascii="Verdana" w:eastAsia="Batang" w:hAnsi="Verdana" w:cs="Arial"/>
                <w:szCs w:val="22"/>
              </w:rPr>
              <w:t>Sak V2-2025</w:t>
            </w:r>
          </w:p>
        </w:tc>
        <w:tc>
          <w:tcPr>
            <w:tcW w:w="7223" w:type="dxa"/>
          </w:tcPr>
          <w:p w14:paraId="752A42B9" w14:textId="77777777" w:rsidR="00FE426A" w:rsidRDefault="00FE426A" w:rsidP="00FE426A">
            <w:pPr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>
              <w:rPr>
                <w:rFonts w:ascii="Verdana" w:hAnsi="Verdana" w:cs="Arial"/>
                <w:color w:val="000000"/>
                <w:szCs w:val="22"/>
                <w:lang w:eastAsia="no-NO"/>
              </w:rPr>
              <w:t>Skolens skoletur på 10. trinn</w:t>
            </w:r>
          </w:p>
          <w:p w14:paraId="77CC7AEF" w14:textId="77777777" w:rsidR="003E4202" w:rsidRDefault="003E4202" w:rsidP="00FE426A">
            <w:pPr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>
              <w:rPr>
                <w:rFonts w:ascii="Verdana" w:hAnsi="Verdana" w:cs="Arial"/>
                <w:color w:val="000000"/>
                <w:szCs w:val="22"/>
                <w:lang w:eastAsia="no-NO"/>
              </w:rPr>
              <w:t>Skolen har de siste årene opplevd ulikt engasjement hos foresatte for å bidra til elevenes skoletur på 10. trinn. Det er derfor ønskelig at foresatte gruppa via FAU følger denne saken videre opp.</w:t>
            </w:r>
          </w:p>
          <w:p w14:paraId="5223A82E" w14:textId="77777777" w:rsidR="003E4202" w:rsidRDefault="003E4202" w:rsidP="00FE426A">
            <w:pPr>
              <w:rPr>
                <w:rFonts w:ascii="Verdana" w:eastAsia="Batang" w:hAnsi="Verdana" w:cs="Arial"/>
                <w:szCs w:val="22"/>
              </w:rPr>
            </w:pPr>
            <w:r>
              <w:rPr>
                <w:rFonts w:ascii="Verdana" w:eastAsia="Batang" w:hAnsi="Verdana" w:cs="Arial"/>
                <w:szCs w:val="22"/>
              </w:rPr>
              <w:t>Punkter til videre vurdering er oversendt FAU. Imidlertid valgte FAU ikke å behandle denne saken i dag ettersom man hadde frafall i FAU-gruppen, samt at man ønsker en større medvirkningsprosess ut i hele foresattgruppen.</w:t>
            </w:r>
          </w:p>
          <w:p w14:paraId="6A809980" w14:textId="62BFFC0C" w:rsidR="003E4202" w:rsidRDefault="003E4202" w:rsidP="00FE426A">
            <w:pPr>
              <w:rPr>
                <w:rFonts w:ascii="Verdana" w:eastAsia="Batang" w:hAnsi="Verdana" w:cs="Arial"/>
                <w:szCs w:val="22"/>
              </w:rPr>
            </w:pPr>
            <w:r>
              <w:rPr>
                <w:rFonts w:ascii="Verdana" w:eastAsia="Batang" w:hAnsi="Verdana" w:cs="Arial"/>
                <w:szCs w:val="22"/>
              </w:rPr>
              <w:t>Saken tas opp igjen i mars/april 2025.</w:t>
            </w:r>
          </w:p>
        </w:tc>
      </w:tr>
      <w:tr w:rsidR="00FE426A" w:rsidRPr="000D61C2" w14:paraId="756EAA4C" w14:textId="77777777" w:rsidTr="001E1AA7">
        <w:tc>
          <w:tcPr>
            <w:tcW w:w="1838" w:type="dxa"/>
          </w:tcPr>
          <w:p w14:paraId="3A0AC453" w14:textId="1A32E016" w:rsidR="00FE426A" w:rsidRPr="000D61C2" w:rsidRDefault="00FE426A" w:rsidP="00FE426A">
            <w:pPr>
              <w:rPr>
                <w:rFonts w:ascii="Verdana" w:eastAsia="Batang,Tahoma" w:hAnsi="Verdana" w:cs="Arial"/>
                <w:szCs w:val="22"/>
              </w:rPr>
            </w:pPr>
            <w:r w:rsidRPr="000D61C2">
              <w:rPr>
                <w:rFonts w:ascii="Verdana" w:eastAsia="Batang,Tahoma" w:hAnsi="Verdana" w:cs="Arial"/>
                <w:szCs w:val="22"/>
              </w:rPr>
              <w:t xml:space="preserve">Sak </w:t>
            </w:r>
            <w:r>
              <w:rPr>
                <w:rFonts w:ascii="Verdana" w:eastAsia="Batang,Tahoma" w:hAnsi="Verdana" w:cs="Arial"/>
                <w:szCs w:val="22"/>
              </w:rPr>
              <w:t>V4</w:t>
            </w:r>
            <w:r w:rsidRPr="000D61C2">
              <w:rPr>
                <w:rFonts w:ascii="Verdana" w:eastAsia="Batang,Tahoma" w:hAnsi="Verdana" w:cs="Arial"/>
                <w:szCs w:val="22"/>
              </w:rPr>
              <w:t>-202</w:t>
            </w:r>
            <w:r>
              <w:rPr>
                <w:rFonts w:ascii="Verdana" w:eastAsia="Batang,Tahoma" w:hAnsi="Verdana" w:cs="Arial"/>
                <w:szCs w:val="22"/>
              </w:rPr>
              <w:t>5</w:t>
            </w:r>
          </w:p>
        </w:tc>
        <w:tc>
          <w:tcPr>
            <w:tcW w:w="7223" w:type="dxa"/>
          </w:tcPr>
          <w:p w14:paraId="1D1E9156" w14:textId="77777777" w:rsidR="00FE426A" w:rsidRDefault="00FE426A" w:rsidP="00FE426A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FAU er opptatt av…</w:t>
            </w:r>
          </w:p>
          <w:p w14:paraId="4A1A7E5E" w14:textId="295B2810" w:rsidR="007A5443" w:rsidRPr="000D61C2" w:rsidRDefault="007A5443" w:rsidP="00FE426A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>
              <w:rPr>
                <w:rFonts w:ascii="Verdana" w:hAnsi="Verdana" w:cs="Arial"/>
                <w:color w:val="000000"/>
                <w:szCs w:val="22"/>
                <w:lang w:eastAsia="no-NO"/>
              </w:rPr>
              <w:t>Jmf skolebehovsplan V1-2025</w:t>
            </w:r>
            <w:r w:rsidR="009E0E16">
              <w:rPr>
                <w:rFonts w:ascii="Verdana" w:hAnsi="Verdana" w:cs="Arial"/>
                <w:color w:val="000000"/>
                <w:szCs w:val="22"/>
                <w:lang w:eastAsia="no-NO"/>
              </w:rPr>
              <w:t>, skoleturer V2-2025.</w:t>
            </w:r>
          </w:p>
        </w:tc>
      </w:tr>
      <w:tr w:rsidR="00FE426A" w:rsidRPr="000D61C2" w14:paraId="659CB01A" w14:textId="77777777" w:rsidTr="001E1AA7">
        <w:tc>
          <w:tcPr>
            <w:tcW w:w="1838" w:type="dxa"/>
          </w:tcPr>
          <w:p w14:paraId="0A91718A" w14:textId="1345174F" w:rsidR="00FE426A" w:rsidRPr="000D61C2" w:rsidRDefault="00FE426A" w:rsidP="00FE426A">
            <w:pPr>
              <w:rPr>
                <w:rFonts w:ascii="Verdana" w:eastAsia="Batang,Tahoma" w:hAnsi="Verdana" w:cs="Arial"/>
                <w:szCs w:val="22"/>
              </w:rPr>
            </w:pPr>
            <w:r w:rsidRPr="000D61C2">
              <w:rPr>
                <w:rFonts w:ascii="Verdana" w:eastAsia="Batang,Tahoma" w:hAnsi="Verdana" w:cs="Arial"/>
                <w:szCs w:val="22"/>
              </w:rPr>
              <w:t xml:space="preserve">Sak </w:t>
            </w:r>
            <w:r>
              <w:rPr>
                <w:rFonts w:ascii="Verdana" w:eastAsia="Batang,Tahoma" w:hAnsi="Verdana" w:cs="Arial"/>
                <w:szCs w:val="22"/>
              </w:rPr>
              <w:t>V5</w:t>
            </w:r>
            <w:r w:rsidRPr="000D61C2">
              <w:rPr>
                <w:rFonts w:ascii="Verdana" w:eastAsia="Batang,Tahoma" w:hAnsi="Verdana" w:cs="Arial"/>
                <w:szCs w:val="22"/>
              </w:rPr>
              <w:t>-202</w:t>
            </w:r>
            <w:r>
              <w:rPr>
                <w:rFonts w:ascii="Verdana" w:eastAsia="Batang,Tahoma" w:hAnsi="Verdana" w:cs="Arial"/>
                <w:szCs w:val="22"/>
              </w:rPr>
              <w:t>5</w:t>
            </w:r>
          </w:p>
        </w:tc>
        <w:tc>
          <w:tcPr>
            <w:tcW w:w="7223" w:type="dxa"/>
          </w:tcPr>
          <w:p w14:paraId="503B224E" w14:textId="77777777" w:rsidR="00FE426A" w:rsidRDefault="00FE426A" w:rsidP="00FE426A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Poltisk rep er opptatt av…</w:t>
            </w:r>
          </w:p>
          <w:p w14:paraId="08BD6A1E" w14:textId="0D719EA5" w:rsidR="009E0E16" w:rsidRPr="000D61C2" w:rsidRDefault="009E0E16" w:rsidP="00FE426A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Kom direkte fra </w:t>
            </w:r>
            <w:r w:rsidR="00D20C63">
              <w:rPr>
                <w:rFonts w:ascii="Verdana" w:hAnsi="Verdana" w:cs="Arial"/>
                <w:color w:val="000000"/>
                <w:szCs w:val="22"/>
                <w:lang w:eastAsia="no-NO"/>
              </w:rPr>
              <w:t>Rådhuset</w:t>
            </w:r>
            <w:r>
              <w:rPr>
                <w:rFonts w:ascii="Verdana" w:hAnsi="Verdana" w:cs="Arial"/>
                <w:color w:val="000000"/>
                <w:szCs w:val="22"/>
                <w:lang w:eastAsia="no-NO"/>
              </w:rPr>
              <w:t>, der man den kommende perioden vil ha fremdeles en krevende prosess med skolebehovsplanen frem til 5.3.25</w:t>
            </w:r>
            <w:r w:rsidR="00D20C63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selv om nå Lindebøskauen skolen er </w:t>
            </w:r>
            <w:r w:rsidR="00260289">
              <w:rPr>
                <w:rFonts w:ascii="Verdana" w:hAnsi="Verdana" w:cs="Arial"/>
                <w:color w:val="000000"/>
                <w:szCs w:val="22"/>
                <w:lang w:eastAsia="no-NO"/>
              </w:rPr>
              <w:t>avgjort.</w:t>
            </w:r>
          </w:p>
        </w:tc>
      </w:tr>
      <w:tr w:rsidR="00FE426A" w:rsidRPr="000D61C2" w14:paraId="226065FC" w14:textId="77777777" w:rsidTr="001E1AA7">
        <w:tc>
          <w:tcPr>
            <w:tcW w:w="1838" w:type="dxa"/>
          </w:tcPr>
          <w:p w14:paraId="500A3596" w14:textId="652C5013" w:rsidR="00FE426A" w:rsidRDefault="00FE426A" w:rsidP="00FE426A">
            <w:pPr>
              <w:rPr>
                <w:rFonts w:ascii="Verdana" w:eastAsia="Batang,Tahoma" w:hAnsi="Verdana" w:cs="Arial"/>
                <w:szCs w:val="22"/>
              </w:rPr>
            </w:pPr>
            <w:r>
              <w:rPr>
                <w:rFonts w:ascii="Verdana" w:eastAsia="Batang,Tahoma" w:hAnsi="Verdana" w:cs="Arial"/>
                <w:szCs w:val="22"/>
              </w:rPr>
              <w:lastRenderedPageBreak/>
              <w:t>Sak V6-2025</w:t>
            </w:r>
          </w:p>
        </w:tc>
        <w:tc>
          <w:tcPr>
            <w:tcW w:w="7223" w:type="dxa"/>
          </w:tcPr>
          <w:p w14:paraId="32B69AE1" w14:textId="29BF1EA2" w:rsidR="00FE426A" w:rsidRDefault="00FE426A" w:rsidP="00FE426A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Evt</w:t>
            </w:r>
          </w:p>
        </w:tc>
      </w:tr>
      <w:tr w:rsidR="00FE426A" w:rsidRPr="000D61C2" w14:paraId="4A2774DA" w14:textId="77777777" w:rsidTr="001E1AA7">
        <w:tc>
          <w:tcPr>
            <w:tcW w:w="1838" w:type="dxa"/>
          </w:tcPr>
          <w:p w14:paraId="35B55A4E" w14:textId="5A44A811" w:rsidR="00FE426A" w:rsidRPr="000D61C2" w:rsidRDefault="00FE426A" w:rsidP="00FE426A">
            <w:pPr>
              <w:rPr>
                <w:rFonts w:ascii="Verdana" w:eastAsia="Batang,Tahoma" w:hAnsi="Verdana" w:cs="Arial"/>
                <w:szCs w:val="22"/>
              </w:rPr>
            </w:pPr>
          </w:p>
        </w:tc>
        <w:tc>
          <w:tcPr>
            <w:tcW w:w="7223" w:type="dxa"/>
          </w:tcPr>
          <w:p w14:paraId="09562DCB" w14:textId="7C564C75" w:rsidR="00FE426A" w:rsidRPr="000D61C2" w:rsidRDefault="00FE426A" w:rsidP="00FE426A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</w:p>
        </w:tc>
      </w:tr>
    </w:tbl>
    <w:p w14:paraId="56CC617B" w14:textId="77777777" w:rsidR="00552DEC" w:rsidRPr="000D61C2" w:rsidRDefault="00552DEC" w:rsidP="00BC7B4A">
      <w:pPr>
        <w:rPr>
          <w:rFonts w:ascii="Verdana" w:eastAsia="Batang" w:hAnsi="Verdana" w:cs="Arial"/>
          <w:szCs w:val="22"/>
        </w:rPr>
      </w:pPr>
    </w:p>
    <w:p w14:paraId="37E3053A" w14:textId="43423FA3" w:rsidR="00F5024B" w:rsidRPr="003613FC" w:rsidRDefault="00A624E6" w:rsidP="00E322C0">
      <w:pPr>
        <w:rPr>
          <w:rFonts w:eastAsia="Batang" w:cs="Arial"/>
          <w:b/>
          <w:szCs w:val="22"/>
        </w:rPr>
      </w:pPr>
      <w:r w:rsidRPr="003613FC">
        <w:rPr>
          <w:rFonts w:eastAsia="Batang" w:cs="Arial"/>
          <w:szCs w:val="22"/>
        </w:rPr>
        <w:tab/>
      </w:r>
      <w:r w:rsidRPr="003613FC">
        <w:rPr>
          <w:rFonts w:eastAsia="Batang" w:cs="Arial"/>
          <w:szCs w:val="22"/>
        </w:rPr>
        <w:tab/>
      </w:r>
      <w:r w:rsidR="00780F30" w:rsidRPr="003613FC">
        <w:rPr>
          <w:rFonts w:eastAsia="Batang" w:cs="Arial"/>
          <w:szCs w:val="22"/>
        </w:rPr>
        <w:tab/>
      </w:r>
      <w:r w:rsidR="003613FC" w:rsidRPr="003613FC">
        <w:rPr>
          <w:rFonts w:eastAsia="Batang" w:cs="Arial"/>
          <w:szCs w:val="22"/>
        </w:rPr>
        <w:t xml:space="preserve">          </w:t>
      </w:r>
    </w:p>
    <w:p w14:paraId="57BFF5BC" w14:textId="77777777" w:rsidR="00EB1669" w:rsidRPr="003613FC" w:rsidRDefault="00EB1669" w:rsidP="00E322C0">
      <w:pPr>
        <w:rPr>
          <w:rFonts w:eastAsia="Batang" w:cs="Arial"/>
          <w:szCs w:val="22"/>
        </w:rPr>
      </w:pPr>
    </w:p>
    <w:p w14:paraId="7A430FAD" w14:textId="77777777" w:rsidR="00EB1669" w:rsidRPr="003613FC" w:rsidRDefault="00EB1669" w:rsidP="00E322C0">
      <w:pPr>
        <w:rPr>
          <w:rFonts w:eastAsia="Batang" w:cs="Arial"/>
          <w:szCs w:val="22"/>
        </w:rPr>
      </w:pPr>
    </w:p>
    <w:p w14:paraId="7C9A56EC" w14:textId="1370CFEF" w:rsidR="001A0855" w:rsidRPr="00E322C0" w:rsidRDefault="00147AE0" w:rsidP="00E322C0">
      <w:pPr>
        <w:tabs>
          <w:tab w:val="left" w:pos="1560"/>
          <w:tab w:val="left" w:pos="1701"/>
          <w:tab w:val="left" w:pos="7963"/>
        </w:tabs>
        <w:rPr>
          <w:rFonts w:eastAsia="Batang,Tahoma" w:cs="Arial"/>
          <w:sz w:val="24"/>
          <w:szCs w:val="24"/>
        </w:rPr>
      </w:pPr>
      <w:r>
        <w:rPr>
          <w:rFonts w:eastAsia="Batang,Tahoma" w:cs="Arial"/>
          <w:sz w:val="24"/>
          <w:szCs w:val="24"/>
        </w:rPr>
        <w:t>Marianne</w:t>
      </w:r>
      <w:r w:rsidR="001A0855" w:rsidRPr="00E322C0">
        <w:rPr>
          <w:rFonts w:eastAsia="Batang,Tahoma" w:cs="Arial"/>
          <w:sz w:val="24"/>
          <w:szCs w:val="24"/>
        </w:rPr>
        <w:t xml:space="preserve"> Jonassen</w:t>
      </w:r>
    </w:p>
    <w:p w14:paraId="4805848F" w14:textId="1832087F" w:rsidR="005413F9" w:rsidRPr="00E322C0" w:rsidRDefault="001A0855" w:rsidP="00E322C0">
      <w:pPr>
        <w:tabs>
          <w:tab w:val="left" w:pos="1560"/>
          <w:tab w:val="left" w:pos="1701"/>
          <w:tab w:val="left" w:pos="7963"/>
        </w:tabs>
        <w:rPr>
          <w:rFonts w:ascii="Batang" w:hAnsi="Batang" w:cs="Tahoma"/>
          <w:bCs/>
          <w:i/>
          <w:sz w:val="24"/>
          <w:szCs w:val="24"/>
        </w:rPr>
      </w:pPr>
      <w:r w:rsidRPr="00E322C0">
        <w:rPr>
          <w:rFonts w:eastAsia="Batang,Tahoma" w:cs="Arial"/>
          <w:sz w:val="24"/>
          <w:szCs w:val="24"/>
        </w:rPr>
        <w:t>R</w:t>
      </w:r>
      <w:r w:rsidR="00973884" w:rsidRPr="00E322C0">
        <w:rPr>
          <w:rFonts w:eastAsia="Batang,Tahoma" w:cs="Arial"/>
          <w:sz w:val="24"/>
          <w:szCs w:val="24"/>
        </w:rPr>
        <w:t>ek</w:t>
      </w:r>
      <w:r w:rsidR="00222808" w:rsidRPr="00E322C0">
        <w:rPr>
          <w:rFonts w:eastAsia="Batang,Tahoma" w:cs="Arial"/>
          <w:sz w:val="24"/>
          <w:szCs w:val="24"/>
        </w:rPr>
        <w:t>t</w:t>
      </w:r>
      <w:r w:rsidR="00973884" w:rsidRPr="00E322C0">
        <w:rPr>
          <w:rFonts w:eastAsia="Batang,Tahoma" w:cs="Arial"/>
          <w:sz w:val="24"/>
          <w:szCs w:val="24"/>
        </w:rPr>
        <w:t>or</w:t>
      </w:r>
      <w:r w:rsidR="00AA72A4" w:rsidRPr="00E322C0">
        <w:rPr>
          <w:rFonts w:eastAsia="Batang,Tahoma" w:cs="Arial"/>
          <w:sz w:val="24"/>
          <w:szCs w:val="24"/>
        </w:rPr>
        <w:t xml:space="preserve">/sekretær for </w:t>
      </w:r>
      <w:r w:rsidR="00147AE0">
        <w:rPr>
          <w:rFonts w:eastAsia="Batang,Tahoma" w:cs="Arial"/>
          <w:sz w:val="24"/>
          <w:szCs w:val="24"/>
        </w:rPr>
        <w:t>SU</w:t>
      </w:r>
      <w:r w:rsidRPr="00E322C0">
        <w:rPr>
          <w:rFonts w:eastAsia="Batang,Tahoma" w:cs="Arial"/>
          <w:sz w:val="24"/>
          <w:szCs w:val="24"/>
        </w:rPr>
        <w:t xml:space="preserve"> ved Lindebøskauen skole</w:t>
      </w:r>
    </w:p>
    <w:p w14:paraId="16BB4049" w14:textId="77777777" w:rsidR="00E322C0" w:rsidRPr="00E322C0" w:rsidRDefault="00E322C0">
      <w:pPr>
        <w:tabs>
          <w:tab w:val="left" w:pos="1560"/>
          <w:tab w:val="left" w:pos="1701"/>
          <w:tab w:val="left" w:pos="7963"/>
        </w:tabs>
        <w:rPr>
          <w:rFonts w:ascii="Batang" w:hAnsi="Batang" w:cs="Tahoma"/>
          <w:bCs/>
          <w:i/>
          <w:sz w:val="24"/>
          <w:szCs w:val="24"/>
        </w:rPr>
      </w:pPr>
    </w:p>
    <w:sectPr w:rsidR="00E322C0" w:rsidRPr="00E322C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567" w:right="1418" w:bottom="1134" w:left="1418" w:header="510" w:footer="1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294C2" w14:textId="77777777" w:rsidR="00CC0502" w:rsidRDefault="00CC0502">
      <w:r>
        <w:separator/>
      </w:r>
    </w:p>
  </w:endnote>
  <w:endnote w:type="continuationSeparator" w:id="0">
    <w:p w14:paraId="4F290108" w14:textId="77777777" w:rsidR="00CC0502" w:rsidRDefault="00CC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,Tah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F1AA" w14:textId="77777777" w:rsidR="00C342E4" w:rsidRDefault="00C342E4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0D6B870" w14:textId="77777777" w:rsidR="00C342E4" w:rsidRDefault="00C342E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249B" w14:textId="77777777" w:rsidR="00C342E4" w:rsidRDefault="00C342E4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613FC">
      <w:rPr>
        <w:rStyle w:val="Sidetall"/>
        <w:noProof/>
      </w:rPr>
      <w:t>2</w:t>
    </w:r>
    <w:r>
      <w:rPr>
        <w:rStyle w:val="Sidetall"/>
      </w:rPr>
      <w:fldChar w:fldCharType="end"/>
    </w:r>
  </w:p>
  <w:p w14:paraId="0C2A39E9" w14:textId="77777777" w:rsidR="00C342E4" w:rsidRDefault="00C342E4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5" w:type="dxa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2176"/>
      <w:gridCol w:w="1984"/>
      <w:gridCol w:w="3969"/>
      <w:gridCol w:w="2126"/>
    </w:tblGrid>
    <w:tr w:rsidR="00C342E4" w14:paraId="3283B890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C1C28CC" w14:textId="77777777" w:rsidR="00C342E4" w:rsidRDefault="29E0FDFF" w:rsidP="29E0FDFF">
          <w:pPr>
            <w:pStyle w:val="Bunntekst"/>
            <w:rPr>
              <w:rFonts w:ascii="Arial" w:eastAsia="Arial" w:hAnsi="Arial" w:cs="Arial"/>
              <w:b/>
              <w:bCs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Adresse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6F55F465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Telefon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4F8DC22C" w14:textId="77777777" w:rsidR="00C342E4" w:rsidRDefault="29E0FDFF" w:rsidP="29E0FDFF">
          <w:pPr>
            <w:pStyle w:val="Bunntekst"/>
            <w:rPr>
              <w:rFonts w:ascii="Arial" w:eastAsia="Arial" w:hAnsi="Arial" w:cs="Arial"/>
              <w:b/>
              <w:bCs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E-postadresse</w:t>
          </w:r>
        </w:p>
      </w:tc>
      <w:tc>
        <w:tcPr>
          <w:tcW w:w="2126" w:type="dxa"/>
          <w:vMerge w:val="restart"/>
          <w:tcBorders>
            <w:left w:val="nil"/>
          </w:tcBorders>
        </w:tcPr>
        <w:p w14:paraId="0C5EF904" w14:textId="77777777" w:rsidR="00C342E4" w:rsidRDefault="00C342E4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  <w:tr w:rsidR="00C342E4" w14:paraId="3637819D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24C494D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sz w:val="14"/>
              <w:szCs w:val="14"/>
            </w:rPr>
            <w:t>Lindebøskauen skole</w:t>
          </w:r>
        </w:p>
        <w:p w14:paraId="43A4D269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sz w:val="14"/>
              <w:szCs w:val="14"/>
            </w:rPr>
            <w:t>Lindebøskauen 101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528CBE8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5" w:name="Bunn_Gateadresse"/>
          <w:bookmarkStart w:id="6" w:name="Bunn_Sted"/>
          <w:bookmarkEnd w:id="5"/>
          <w:bookmarkEnd w:id="6"/>
          <w:r w:rsidRPr="29E0FDFF">
            <w:rPr>
              <w:rFonts w:ascii="Arial" w:eastAsia="Arial" w:hAnsi="Arial" w:cs="Arial"/>
              <w:sz w:val="14"/>
              <w:szCs w:val="14"/>
            </w:rPr>
            <w:t>38 00 74 80</w:t>
          </w:r>
          <w:bookmarkStart w:id="7" w:name="Bunn_Telefaks"/>
          <w:bookmarkEnd w:id="7"/>
        </w:p>
      </w:tc>
      <w:bookmarkStart w:id="8" w:name="Bunn_Email"/>
      <w:bookmarkEnd w:id="8"/>
      <w:tc>
        <w:tcPr>
          <w:tcW w:w="3969" w:type="dxa"/>
          <w:tcBorders>
            <w:left w:val="single" w:sz="4" w:space="0" w:color="auto"/>
          </w:tcBorders>
        </w:tcPr>
        <w:p w14:paraId="292351E2" w14:textId="77777777" w:rsidR="00C342E4" w:rsidRDefault="00C342E4" w:rsidP="29E0FDFF">
          <w:pPr>
            <w:pStyle w:val="Bunntekst"/>
            <w:tabs>
              <w:tab w:val="left" w:pos="2920"/>
            </w:tabs>
            <w:ind w:right="-426"/>
            <w:rPr>
              <w:rFonts w:ascii="Arial" w:eastAsia="Arial" w:hAnsi="Arial" w:cs="Arial"/>
              <w:sz w:val="14"/>
              <w:szCs w:val="14"/>
            </w:rPr>
          </w:pPr>
          <w:r w:rsidRPr="29E0FDFF">
            <w:fldChar w:fldCharType="begin"/>
          </w:r>
          <w:r>
            <w:rPr>
              <w:rFonts w:cs="Arial"/>
              <w:sz w:val="14"/>
            </w:rPr>
            <w:instrText xml:space="preserve"> HYPERLINK "mailto:</w:instrText>
          </w:r>
          <w:r>
            <w:rPr>
              <w:rFonts w:ascii="Arial" w:hAnsi="Arial" w:cs="Arial"/>
              <w:sz w:val="14"/>
            </w:rPr>
            <w:instrText>post.lindeboskauen@kristiansand.kommune.no</w:instrText>
          </w:r>
          <w:r>
            <w:rPr>
              <w:rFonts w:cs="Arial"/>
              <w:sz w:val="14"/>
            </w:rPr>
            <w:instrText xml:space="preserve">" </w:instrText>
          </w:r>
          <w:r w:rsidRPr="29E0FDFF">
            <w:rPr>
              <w:rFonts w:cs="Arial"/>
              <w:sz w:val="14"/>
            </w:rPr>
            <w:fldChar w:fldCharType="separate"/>
          </w:r>
          <w:r w:rsidRPr="29E0FDFF">
            <w:rPr>
              <w:rStyle w:val="Hyperkobling"/>
              <w:rFonts w:ascii="Arial" w:eastAsia="Arial" w:hAnsi="Arial" w:cs="Arial"/>
              <w:sz w:val="14"/>
              <w:szCs w:val="14"/>
            </w:rPr>
            <w:t>post.lindeboskauen@kristiansand.kommune.no</w:t>
          </w:r>
          <w:r w:rsidRPr="29E0FDFF">
            <w:fldChar w:fldCharType="end"/>
          </w:r>
          <w:r w:rsidRPr="29E0FDFF">
            <w:rPr>
              <w:rFonts w:ascii="Arial" w:eastAsia="Arial" w:hAnsi="Arial" w:cs="Arial"/>
              <w:sz w:val="14"/>
              <w:szCs w:val="14"/>
            </w:rPr>
            <w:t xml:space="preserve"> </w:t>
          </w:r>
        </w:p>
      </w:tc>
      <w:tc>
        <w:tcPr>
          <w:tcW w:w="2126" w:type="dxa"/>
          <w:vMerge/>
          <w:tcBorders>
            <w:left w:val="nil"/>
          </w:tcBorders>
        </w:tcPr>
        <w:p w14:paraId="4B091355" w14:textId="77777777" w:rsidR="00C342E4" w:rsidRDefault="00C342E4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C342E4" w14:paraId="2EE40F7C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A7446CB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9" w:name="Bunn_Avdeling"/>
          <w:bookmarkEnd w:id="9"/>
          <w:r w:rsidRPr="29E0FDFF">
            <w:rPr>
              <w:rFonts w:ascii="Arial" w:eastAsia="Arial" w:hAnsi="Arial" w:cs="Arial"/>
              <w:sz w:val="14"/>
              <w:szCs w:val="14"/>
            </w:rPr>
            <w:t>4625 Flekkerøy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9CC9CA9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Foretaksregisteret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29A2BABD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Webadresse</w:t>
          </w:r>
        </w:p>
      </w:tc>
      <w:tc>
        <w:tcPr>
          <w:tcW w:w="2126" w:type="dxa"/>
          <w:vMerge/>
          <w:tcBorders>
            <w:left w:val="nil"/>
          </w:tcBorders>
        </w:tcPr>
        <w:p w14:paraId="62E2B91A" w14:textId="77777777" w:rsidR="00C342E4" w:rsidRDefault="00C342E4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C342E4" w14:paraId="01311556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7E32D73E" w14:textId="77777777" w:rsidR="00C342E4" w:rsidRDefault="00C342E4">
          <w:pPr>
            <w:pStyle w:val="Bunntekst"/>
            <w:rPr>
              <w:rFonts w:ascii="Arial" w:hAnsi="Arial" w:cs="Arial"/>
              <w:sz w:val="14"/>
            </w:rPr>
          </w:pPr>
          <w:bookmarkStart w:id="10" w:name="Bunn_Postboks"/>
          <w:bookmarkEnd w:id="10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7F78657F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11" w:name="Bunn_Saksbehandler"/>
          <w:bookmarkEnd w:id="11"/>
          <w:r w:rsidRPr="29E0FDFF">
            <w:rPr>
              <w:rFonts w:ascii="Arial" w:eastAsia="Arial" w:hAnsi="Arial" w:cs="Arial"/>
              <w:sz w:val="14"/>
              <w:szCs w:val="14"/>
            </w:rPr>
            <w:t>985 713 480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48DAC2A1" w14:textId="77777777" w:rsidR="00C342E4" w:rsidRDefault="00000000">
          <w:pPr>
            <w:pStyle w:val="Bunntekst"/>
            <w:ind w:right="-425"/>
            <w:rPr>
              <w:rFonts w:cs="Arial"/>
              <w:sz w:val="14"/>
            </w:rPr>
          </w:pPr>
          <w:hyperlink r:id="rId1" w:history="1">
            <w:r w:rsidR="00C342E4">
              <w:rPr>
                <w:rStyle w:val="Hyperkobling"/>
                <w:rFonts w:cs="Arial"/>
                <w:sz w:val="14"/>
              </w:rPr>
              <w:t>www.minskole.no/lindeboskauen</w:t>
            </w:r>
          </w:hyperlink>
        </w:p>
        <w:p w14:paraId="0B698052" w14:textId="77777777" w:rsidR="00C342E4" w:rsidRDefault="00C342E4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2126" w:type="dxa"/>
          <w:vMerge/>
          <w:tcBorders>
            <w:left w:val="nil"/>
          </w:tcBorders>
        </w:tcPr>
        <w:p w14:paraId="696C777E" w14:textId="77777777" w:rsidR="00C342E4" w:rsidRDefault="00C342E4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</w:tbl>
  <w:p w14:paraId="530C41AF" w14:textId="77777777" w:rsidR="00C342E4" w:rsidRDefault="00C342E4">
    <w:pPr>
      <w:pStyle w:val="Bunntekst"/>
      <w:spacing w:line="200" w:lineRule="exact"/>
      <w:ind w:right="-1"/>
    </w:pPr>
    <w:bookmarkStart w:id="12" w:name="Bunn_Postnr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7474" w14:textId="77777777" w:rsidR="00CC0502" w:rsidRDefault="00CC0502">
      <w:r>
        <w:separator/>
      </w:r>
    </w:p>
  </w:footnote>
  <w:footnote w:type="continuationSeparator" w:id="0">
    <w:p w14:paraId="21315CA6" w14:textId="77777777" w:rsidR="00CC0502" w:rsidRDefault="00CC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1548" w14:textId="77777777" w:rsidR="00C342E4" w:rsidRDefault="00C342E4">
    <w:pPr>
      <w:pStyle w:val="Topptekst"/>
    </w:pPr>
  </w:p>
  <w:p w14:paraId="20303796" w14:textId="77777777" w:rsidR="00C342E4" w:rsidRDefault="00C342E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9C5AF8"/>
    <w:multiLevelType w:val="hybridMultilevel"/>
    <w:tmpl w:val="7086200E"/>
    <w:lvl w:ilvl="0" w:tplc="0414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01E13C6F"/>
    <w:multiLevelType w:val="hybridMultilevel"/>
    <w:tmpl w:val="48A6764A"/>
    <w:lvl w:ilvl="0" w:tplc="0414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3" w15:restartNumberingAfterBreak="0">
    <w:nsid w:val="02860F95"/>
    <w:multiLevelType w:val="hybridMultilevel"/>
    <w:tmpl w:val="AA087FB0"/>
    <w:lvl w:ilvl="0" w:tplc="0414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3946136"/>
    <w:multiLevelType w:val="hybridMultilevel"/>
    <w:tmpl w:val="4B2890F0"/>
    <w:lvl w:ilvl="0" w:tplc="0414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048F1EB9"/>
    <w:multiLevelType w:val="hybridMultilevel"/>
    <w:tmpl w:val="9A60D004"/>
    <w:lvl w:ilvl="0" w:tplc="AEDA8840">
      <w:numFmt w:val="bullet"/>
      <w:lvlText w:val=""/>
      <w:lvlJc w:val="left"/>
      <w:pPr>
        <w:ind w:left="285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064C326D"/>
    <w:multiLevelType w:val="hybridMultilevel"/>
    <w:tmpl w:val="5E22913A"/>
    <w:lvl w:ilvl="0" w:tplc="04140001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</w:abstractNum>
  <w:abstractNum w:abstractNumId="7" w15:restartNumberingAfterBreak="0">
    <w:nsid w:val="07F15FED"/>
    <w:multiLevelType w:val="hybridMultilevel"/>
    <w:tmpl w:val="5966EF9C"/>
    <w:lvl w:ilvl="0" w:tplc="3B84AF66">
      <w:start w:val="14"/>
      <w:numFmt w:val="bullet"/>
      <w:lvlText w:val="–"/>
      <w:lvlJc w:val="left"/>
      <w:pPr>
        <w:tabs>
          <w:tab w:val="num" w:pos="2055"/>
        </w:tabs>
        <w:ind w:left="2055" w:hanging="360"/>
      </w:pPr>
      <w:rPr>
        <w:rFonts w:ascii="Batang" w:eastAsia="Batang" w:hAnsi="Batang" w:cs="Tahoma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8" w15:restartNumberingAfterBreak="0">
    <w:nsid w:val="0A365FB6"/>
    <w:multiLevelType w:val="hybridMultilevel"/>
    <w:tmpl w:val="206A0E5A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0A68739E"/>
    <w:multiLevelType w:val="hybridMultilevel"/>
    <w:tmpl w:val="40AA1358"/>
    <w:lvl w:ilvl="0" w:tplc="D898F204">
      <w:numFmt w:val="bullet"/>
      <w:lvlText w:val=""/>
      <w:lvlJc w:val="left"/>
      <w:pPr>
        <w:ind w:left="249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0A6A23D5"/>
    <w:multiLevelType w:val="hybridMultilevel"/>
    <w:tmpl w:val="D17648F0"/>
    <w:lvl w:ilvl="0" w:tplc="0414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0C055518"/>
    <w:multiLevelType w:val="hybridMultilevel"/>
    <w:tmpl w:val="908A6302"/>
    <w:lvl w:ilvl="0" w:tplc="23F2824E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B366B"/>
    <w:multiLevelType w:val="hybridMultilevel"/>
    <w:tmpl w:val="C9904192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10EC5C75"/>
    <w:multiLevelType w:val="multilevel"/>
    <w:tmpl w:val="6AF2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F07869"/>
    <w:multiLevelType w:val="hybridMultilevel"/>
    <w:tmpl w:val="351CC178"/>
    <w:lvl w:ilvl="0" w:tplc="0414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15" w15:restartNumberingAfterBreak="0">
    <w:nsid w:val="1962706F"/>
    <w:multiLevelType w:val="hybridMultilevel"/>
    <w:tmpl w:val="A9386018"/>
    <w:lvl w:ilvl="0" w:tplc="40845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01CB3"/>
    <w:multiLevelType w:val="hybridMultilevel"/>
    <w:tmpl w:val="5D561C1A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17" w15:restartNumberingAfterBreak="0">
    <w:nsid w:val="244C2F43"/>
    <w:multiLevelType w:val="hybridMultilevel"/>
    <w:tmpl w:val="C1DA53C0"/>
    <w:lvl w:ilvl="0" w:tplc="0414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308F2817"/>
    <w:multiLevelType w:val="hybridMultilevel"/>
    <w:tmpl w:val="3CFCE728"/>
    <w:lvl w:ilvl="0" w:tplc="0414000D">
      <w:start w:val="1"/>
      <w:numFmt w:val="bullet"/>
      <w:lvlText w:val=""/>
      <w:lvlJc w:val="left"/>
      <w:pPr>
        <w:ind w:left="284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19" w15:restartNumberingAfterBreak="0">
    <w:nsid w:val="31DE5349"/>
    <w:multiLevelType w:val="hybridMultilevel"/>
    <w:tmpl w:val="9F98368C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0" w15:restartNumberingAfterBreak="0">
    <w:nsid w:val="33DC3586"/>
    <w:multiLevelType w:val="multilevel"/>
    <w:tmpl w:val="45DEDB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5DC6962"/>
    <w:multiLevelType w:val="hybridMultilevel"/>
    <w:tmpl w:val="5A2493B2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22" w15:restartNumberingAfterBreak="0">
    <w:nsid w:val="36256F28"/>
    <w:multiLevelType w:val="hybridMultilevel"/>
    <w:tmpl w:val="4992D6B2"/>
    <w:lvl w:ilvl="0" w:tplc="0414000B">
      <w:start w:val="1"/>
      <w:numFmt w:val="bullet"/>
      <w:lvlText w:val="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23" w15:restartNumberingAfterBreak="0">
    <w:nsid w:val="3A2E40ED"/>
    <w:multiLevelType w:val="hybridMultilevel"/>
    <w:tmpl w:val="ED56932C"/>
    <w:lvl w:ilvl="0" w:tplc="0414000D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4" w15:restartNumberingAfterBreak="0">
    <w:nsid w:val="3E563167"/>
    <w:multiLevelType w:val="hybridMultilevel"/>
    <w:tmpl w:val="A782A8E4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3EAE57C2"/>
    <w:multiLevelType w:val="hybridMultilevel"/>
    <w:tmpl w:val="F79CD322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42FF7D82"/>
    <w:multiLevelType w:val="hybridMultilevel"/>
    <w:tmpl w:val="4B58081E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7" w15:restartNumberingAfterBreak="0">
    <w:nsid w:val="43985BF9"/>
    <w:multiLevelType w:val="hybridMultilevel"/>
    <w:tmpl w:val="0CBE2B26"/>
    <w:lvl w:ilvl="0" w:tplc="2FA06EF4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96CF1"/>
    <w:multiLevelType w:val="hybridMultilevel"/>
    <w:tmpl w:val="3A7ABF78"/>
    <w:lvl w:ilvl="0" w:tplc="0414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9" w15:restartNumberingAfterBreak="0">
    <w:nsid w:val="4D613D16"/>
    <w:multiLevelType w:val="hybridMultilevel"/>
    <w:tmpl w:val="E4449A20"/>
    <w:lvl w:ilvl="0" w:tplc="B43E58D2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6567C"/>
    <w:multiLevelType w:val="hybridMultilevel"/>
    <w:tmpl w:val="78445D3A"/>
    <w:lvl w:ilvl="0" w:tplc="E39C6058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1" w15:restartNumberingAfterBreak="0">
    <w:nsid w:val="54DD5BBD"/>
    <w:multiLevelType w:val="hybridMultilevel"/>
    <w:tmpl w:val="4422466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95279D"/>
    <w:multiLevelType w:val="hybridMultilevel"/>
    <w:tmpl w:val="F972246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F4DA1"/>
    <w:multiLevelType w:val="hybridMultilevel"/>
    <w:tmpl w:val="BB10F9DA"/>
    <w:lvl w:ilvl="0" w:tplc="0414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4" w15:restartNumberingAfterBreak="0">
    <w:nsid w:val="60CE065D"/>
    <w:multiLevelType w:val="hybridMultilevel"/>
    <w:tmpl w:val="78446ABA"/>
    <w:lvl w:ilvl="0" w:tplc="0414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35" w15:restartNumberingAfterBreak="0">
    <w:nsid w:val="640E2C6B"/>
    <w:multiLevelType w:val="hybridMultilevel"/>
    <w:tmpl w:val="68F299C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F550CE"/>
    <w:multiLevelType w:val="hybridMultilevel"/>
    <w:tmpl w:val="5F5258DC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7" w15:restartNumberingAfterBreak="0">
    <w:nsid w:val="6BD52160"/>
    <w:multiLevelType w:val="hybridMultilevel"/>
    <w:tmpl w:val="AE1A9C8A"/>
    <w:lvl w:ilvl="0" w:tplc="0414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8" w15:restartNumberingAfterBreak="0">
    <w:nsid w:val="6C293867"/>
    <w:multiLevelType w:val="hybridMultilevel"/>
    <w:tmpl w:val="0538784A"/>
    <w:lvl w:ilvl="0" w:tplc="A0BE13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tang" w:eastAsia="Batang" w:hAnsi="Batang" w:cs="Tahoma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131C7"/>
    <w:multiLevelType w:val="hybridMultilevel"/>
    <w:tmpl w:val="0B62FAB6"/>
    <w:lvl w:ilvl="0" w:tplc="0414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0" w15:restartNumberingAfterBreak="0">
    <w:nsid w:val="6CC34F31"/>
    <w:multiLevelType w:val="hybridMultilevel"/>
    <w:tmpl w:val="A4609F3E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41" w15:restartNumberingAfterBreak="0">
    <w:nsid w:val="73845B4B"/>
    <w:multiLevelType w:val="hybridMultilevel"/>
    <w:tmpl w:val="19AC5022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2" w15:restartNumberingAfterBreak="0">
    <w:nsid w:val="789B22E9"/>
    <w:multiLevelType w:val="hybridMultilevel"/>
    <w:tmpl w:val="1038A4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55076"/>
    <w:multiLevelType w:val="hybridMultilevel"/>
    <w:tmpl w:val="E53CC1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F118E"/>
    <w:multiLevelType w:val="hybridMultilevel"/>
    <w:tmpl w:val="6DC23DA2"/>
    <w:lvl w:ilvl="0" w:tplc="0414000D">
      <w:start w:val="1"/>
      <w:numFmt w:val="bullet"/>
      <w:lvlText w:val=""/>
      <w:lvlJc w:val="left"/>
      <w:pPr>
        <w:ind w:left="284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45" w15:restartNumberingAfterBreak="0">
    <w:nsid w:val="7B7E67F7"/>
    <w:multiLevelType w:val="hybridMultilevel"/>
    <w:tmpl w:val="984AEAEA"/>
    <w:lvl w:ilvl="0" w:tplc="0414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6" w15:restartNumberingAfterBreak="0">
    <w:nsid w:val="7C046B48"/>
    <w:multiLevelType w:val="hybridMultilevel"/>
    <w:tmpl w:val="D444F382"/>
    <w:lvl w:ilvl="0" w:tplc="0414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7" w15:restartNumberingAfterBreak="0">
    <w:nsid w:val="7F425295"/>
    <w:multiLevelType w:val="hybridMultilevel"/>
    <w:tmpl w:val="CF42D556"/>
    <w:lvl w:ilvl="0" w:tplc="1950765E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89064717">
    <w:abstractNumId w:val="0"/>
  </w:num>
  <w:num w:numId="2" w16cid:durableId="1349529016">
    <w:abstractNumId w:val="22"/>
  </w:num>
  <w:num w:numId="3" w16cid:durableId="517891520">
    <w:abstractNumId w:val="16"/>
  </w:num>
  <w:num w:numId="4" w16cid:durableId="576674498">
    <w:abstractNumId w:val="21"/>
  </w:num>
  <w:num w:numId="5" w16cid:durableId="913473447">
    <w:abstractNumId w:val="40"/>
  </w:num>
  <w:num w:numId="6" w16cid:durableId="1576865146">
    <w:abstractNumId w:val="6"/>
  </w:num>
  <w:num w:numId="7" w16cid:durableId="2028098034">
    <w:abstractNumId w:val="46"/>
  </w:num>
  <w:num w:numId="8" w16cid:durableId="714544789">
    <w:abstractNumId w:val="33"/>
  </w:num>
  <w:num w:numId="9" w16cid:durableId="569115350">
    <w:abstractNumId w:val="13"/>
  </w:num>
  <w:num w:numId="10" w16cid:durableId="1300916893">
    <w:abstractNumId w:val="38"/>
  </w:num>
  <w:num w:numId="11" w16cid:durableId="2139109312">
    <w:abstractNumId w:val="35"/>
  </w:num>
  <w:num w:numId="12" w16cid:durableId="975064263">
    <w:abstractNumId w:val="43"/>
  </w:num>
  <w:num w:numId="13" w16cid:durableId="763108357">
    <w:abstractNumId w:val="28"/>
  </w:num>
  <w:num w:numId="14" w16cid:durableId="670985702">
    <w:abstractNumId w:val="3"/>
  </w:num>
  <w:num w:numId="15" w16cid:durableId="1268125332">
    <w:abstractNumId w:val="7"/>
  </w:num>
  <w:num w:numId="16" w16cid:durableId="1400400949">
    <w:abstractNumId w:val="42"/>
  </w:num>
  <w:num w:numId="17" w16cid:durableId="1005744632">
    <w:abstractNumId w:val="8"/>
  </w:num>
  <w:num w:numId="18" w16cid:durableId="1879396205">
    <w:abstractNumId w:val="4"/>
  </w:num>
  <w:num w:numId="19" w16cid:durableId="1748529273">
    <w:abstractNumId w:val="47"/>
  </w:num>
  <w:num w:numId="20" w16cid:durableId="1611738374">
    <w:abstractNumId w:val="39"/>
  </w:num>
  <w:num w:numId="21" w16cid:durableId="1906257729">
    <w:abstractNumId w:val="31"/>
  </w:num>
  <w:num w:numId="22" w16cid:durableId="225654773">
    <w:abstractNumId w:val="10"/>
  </w:num>
  <w:num w:numId="23" w16cid:durableId="1353338613">
    <w:abstractNumId w:val="37"/>
  </w:num>
  <w:num w:numId="24" w16cid:durableId="435562326">
    <w:abstractNumId w:val="32"/>
  </w:num>
  <w:num w:numId="25" w16cid:durableId="890729417">
    <w:abstractNumId w:val="45"/>
  </w:num>
  <w:num w:numId="26" w16cid:durableId="1996763717">
    <w:abstractNumId w:val="14"/>
  </w:num>
  <w:num w:numId="27" w16cid:durableId="1382826202">
    <w:abstractNumId w:val="12"/>
  </w:num>
  <w:num w:numId="28" w16cid:durableId="1225721467">
    <w:abstractNumId w:val="34"/>
  </w:num>
  <w:num w:numId="29" w16cid:durableId="621838074">
    <w:abstractNumId w:val="2"/>
  </w:num>
  <w:num w:numId="30" w16cid:durableId="357126804">
    <w:abstractNumId w:val="26"/>
  </w:num>
  <w:num w:numId="31" w16cid:durableId="773750720">
    <w:abstractNumId w:val="19"/>
  </w:num>
  <w:num w:numId="32" w16cid:durableId="1556502613">
    <w:abstractNumId w:val="29"/>
  </w:num>
  <w:num w:numId="33" w16cid:durableId="1189637892">
    <w:abstractNumId w:val="27"/>
  </w:num>
  <w:num w:numId="34" w16cid:durableId="2020500088">
    <w:abstractNumId w:val="11"/>
  </w:num>
  <w:num w:numId="35" w16cid:durableId="72818843">
    <w:abstractNumId w:val="9"/>
  </w:num>
  <w:num w:numId="36" w16cid:durableId="1684938269">
    <w:abstractNumId w:val="5"/>
  </w:num>
  <w:num w:numId="37" w16cid:durableId="1937594152">
    <w:abstractNumId w:val="24"/>
  </w:num>
  <w:num w:numId="38" w16cid:durableId="2123768081">
    <w:abstractNumId w:val="1"/>
  </w:num>
  <w:num w:numId="39" w16cid:durableId="1960067066">
    <w:abstractNumId w:val="17"/>
  </w:num>
  <w:num w:numId="40" w16cid:durableId="1736321437">
    <w:abstractNumId w:val="18"/>
  </w:num>
  <w:num w:numId="41" w16cid:durableId="212810062">
    <w:abstractNumId w:val="44"/>
  </w:num>
  <w:num w:numId="42" w16cid:durableId="1849831838">
    <w:abstractNumId w:val="25"/>
  </w:num>
  <w:num w:numId="43" w16cid:durableId="10420550">
    <w:abstractNumId w:val="30"/>
  </w:num>
  <w:num w:numId="44" w16cid:durableId="422798577">
    <w:abstractNumId w:val="23"/>
  </w:num>
  <w:num w:numId="45" w16cid:durableId="569538840">
    <w:abstractNumId w:val="36"/>
  </w:num>
  <w:num w:numId="46" w16cid:durableId="983701218">
    <w:abstractNumId w:val="41"/>
  </w:num>
  <w:num w:numId="47" w16cid:durableId="166096303">
    <w:abstractNumId w:val="20"/>
  </w:num>
  <w:num w:numId="48" w16cid:durableId="15045414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ED"/>
    <w:rsid w:val="000071A4"/>
    <w:rsid w:val="0001054A"/>
    <w:rsid w:val="00010832"/>
    <w:rsid w:val="00022B16"/>
    <w:rsid w:val="00026402"/>
    <w:rsid w:val="000510CE"/>
    <w:rsid w:val="000560AD"/>
    <w:rsid w:val="000572E7"/>
    <w:rsid w:val="00064EB2"/>
    <w:rsid w:val="00070A4C"/>
    <w:rsid w:val="00072D07"/>
    <w:rsid w:val="00083E10"/>
    <w:rsid w:val="00086744"/>
    <w:rsid w:val="0009323C"/>
    <w:rsid w:val="0009365F"/>
    <w:rsid w:val="000949B1"/>
    <w:rsid w:val="0009531A"/>
    <w:rsid w:val="000A321C"/>
    <w:rsid w:val="000B075D"/>
    <w:rsid w:val="000C2039"/>
    <w:rsid w:val="000C3205"/>
    <w:rsid w:val="000C41A7"/>
    <w:rsid w:val="000D0D36"/>
    <w:rsid w:val="000D4821"/>
    <w:rsid w:val="000D61C2"/>
    <w:rsid w:val="000E398E"/>
    <w:rsid w:val="000E7A52"/>
    <w:rsid w:val="000F066A"/>
    <w:rsid w:val="000F3863"/>
    <w:rsid w:val="000F73BE"/>
    <w:rsid w:val="00127D39"/>
    <w:rsid w:val="00131B78"/>
    <w:rsid w:val="00134436"/>
    <w:rsid w:val="00143DAE"/>
    <w:rsid w:val="001476AA"/>
    <w:rsid w:val="00147AE0"/>
    <w:rsid w:val="00154F0E"/>
    <w:rsid w:val="00160236"/>
    <w:rsid w:val="001652F8"/>
    <w:rsid w:val="0016546F"/>
    <w:rsid w:val="00171F36"/>
    <w:rsid w:val="00192352"/>
    <w:rsid w:val="00193292"/>
    <w:rsid w:val="001957BB"/>
    <w:rsid w:val="00195E48"/>
    <w:rsid w:val="00195FBC"/>
    <w:rsid w:val="001A0855"/>
    <w:rsid w:val="001B6525"/>
    <w:rsid w:val="001C12C1"/>
    <w:rsid w:val="001C3589"/>
    <w:rsid w:val="001C4641"/>
    <w:rsid w:val="001D0BD1"/>
    <w:rsid w:val="001D105F"/>
    <w:rsid w:val="001D4CA2"/>
    <w:rsid w:val="001D508E"/>
    <w:rsid w:val="001E1AA7"/>
    <w:rsid w:val="001E2DA0"/>
    <w:rsid w:val="001E34AF"/>
    <w:rsid w:val="001E521E"/>
    <w:rsid w:val="001E64CA"/>
    <w:rsid w:val="001F179C"/>
    <w:rsid w:val="001F3C30"/>
    <w:rsid w:val="0021725F"/>
    <w:rsid w:val="00222808"/>
    <w:rsid w:val="00223CC1"/>
    <w:rsid w:val="00224905"/>
    <w:rsid w:val="0023190B"/>
    <w:rsid w:val="0023574A"/>
    <w:rsid w:val="0024248F"/>
    <w:rsid w:val="002430AB"/>
    <w:rsid w:val="002456B0"/>
    <w:rsid w:val="00246D43"/>
    <w:rsid w:val="00257DB7"/>
    <w:rsid w:val="00260289"/>
    <w:rsid w:val="00276ECC"/>
    <w:rsid w:val="00297B19"/>
    <w:rsid w:val="002A254B"/>
    <w:rsid w:val="002A3919"/>
    <w:rsid w:val="002A7AEF"/>
    <w:rsid w:val="002A7E8B"/>
    <w:rsid w:val="002B04B6"/>
    <w:rsid w:val="002D0048"/>
    <w:rsid w:val="002D06C9"/>
    <w:rsid w:val="002D501C"/>
    <w:rsid w:val="002E113C"/>
    <w:rsid w:val="002F251A"/>
    <w:rsid w:val="002F3267"/>
    <w:rsid w:val="00312668"/>
    <w:rsid w:val="003155EB"/>
    <w:rsid w:val="0032747F"/>
    <w:rsid w:val="003330BC"/>
    <w:rsid w:val="00333616"/>
    <w:rsid w:val="0034240E"/>
    <w:rsid w:val="00346EF8"/>
    <w:rsid w:val="00351ED1"/>
    <w:rsid w:val="003520CD"/>
    <w:rsid w:val="003613FC"/>
    <w:rsid w:val="00361878"/>
    <w:rsid w:val="00361C74"/>
    <w:rsid w:val="00365B38"/>
    <w:rsid w:val="003711A3"/>
    <w:rsid w:val="00373883"/>
    <w:rsid w:val="00381230"/>
    <w:rsid w:val="0039406C"/>
    <w:rsid w:val="003954D3"/>
    <w:rsid w:val="003A4281"/>
    <w:rsid w:val="003A663D"/>
    <w:rsid w:val="003A68DA"/>
    <w:rsid w:val="003A68F1"/>
    <w:rsid w:val="003D08A8"/>
    <w:rsid w:val="003D1754"/>
    <w:rsid w:val="003D7DD7"/>
    <w:rsid w:val="003E2A57"/>
    <w:rsid w:val="003E4202"/>
    <w:rsid w:val="003F04C2"/>
    <w:rsid w:val="003F5B15"/>
    <w:rsid w:val="00402BD5"/>
    <w:rsid w:val="00403D50"/>
    <w:rsid w:val="00405C5C"/>
    <w:rsid w:val="00405DAF"/>
    <w:rsid w:val="0042003A"/>
    <w:rsid w:val="00420716"/>
    <w:rsid w:val="00423E61"/>
    <w:rsid w:val="004249FC"/>
    <w:rsid w:val="004261BA"/>
    <w:rsid w:val="00431D77"/>
    <w:rsid w:val="00443A4F"/>
    <w:rsid w:val="004463BA"/>
    <w:rsid w:val="004512F6"/>
    <w:rsid w:val="004654D5"/>
    <w:rsid w:val="004663A2"/>
    <w:rsid w:val="00471A70"/>
    <w:rsid w:val="00473E04"/>
    <w:rsid w:val="004817F3"/>
    <w:rsid w:val="004831E5"/>
    <w:rsid w:val="0048502D"/>
    <w:rsid w:val="00490635"/>
    <w:rsid w:val="00497F09"/>
    <w:rsid w:val="004A4153"/>
    <w:rsid w:val="004B453F"/>
    <w:rsid w:val="004B698A"/>
    <w:rsid w:val="004C53FE"/>
    <w:rsid w:val="004C5AE4"/>
    <w:rsid w:val="004D669A"/>
    <w:rsid w:val="004F103F"/>
    <w:rsid w:val="005059F7"/>
    <w:rsid w:val="00505F61"/>
    <w:rsid w:val="005132BD"/>
    <w:rsid w:val="00523A3E"/>
    <w:rsid w:val="00537FFC"/>
    <w:rsid w:val="005413F9"/>
    <w:rsid w:val="005448ED"/>
    <w:rsid w:val="00547CC1"/>
    <w:rsid w:val="00552C1D"/>
    <w:rsid w:val="00552DEC"/>
    <w:rsid w:val="005667EA"/>
    <w:rsid w:val="00572420"/>
    <w:rsid w:val="005759B0"/>
    <w:rsid w:val="0058146A"/>
    <w:rsid w:val="005816D8"/>
    <w:rsid w:val="00595F96"/>
    <w:rsid w:val="005A10B0"/>
    <w:rsid w:val="005A1395"/>
    <w:rsid w:val="005D13C6"/>
    <w:rsid w:val="005E3C12"/>
    <w:rsid w:val="006151F7"/>
    <w:rsid w:val="00622A6D"/>
    <w:rsid w:val="00625C7D"/>
    <w:rsid w:val="00662B99"/>
    <w:rsid w:val="00663CAE"/>
    <w:rsid w:val="0066604A"/>
    <w:rsid w:val="006771E9"/>
    <w:rsid w:val="006778AF"/>
    <w:rsid w:val="006839A1"/>
    <w:rsid w:val="00684416"/>
    <w:rsid w:val="006A2B98"/>
    <w:rsid w:val="006B10E4"/>
    <w:rsid w:val="006B1DF1"/>
    <w:rsid w:val="006B381E"/>
    <w:rsid w:val="006B62D1"/>
    <w:rsid w:val="006C0096"/>
    <w:rsid w:val="006D6047"/>
    <w:rsid w:val="006E6DA3"/>
    <w:rsid w:val="006F4E5F"/>
    <w:rsid w:val="006F75EB"/>
    <w:rsid w:val="00712BC5"/>
    <w:rsid w:val="007162F6"/>
    <w:rsid w:val="00724675"/>
    <w:rsid w:val="007315F8"/>
    <w:rsid w:val="00732FA9"/>
    <w:rsid w:val="00735B91"/>
    <w:rsid w:val="007425F7"/>
    <w:rsid w:val="00745277"/>
    <w:rsid w:val="007508E8"/>
    <w:rsid w:val="00754333"/>
    <w:rsid w:val="00767147"/>
    <w:rsid w:val="00767B3B"/>
    <w:rsid w:val="00780F30"/>
    <w:rsid w:val="007A5443"/>
    <w:rsid w:val="007A7951"/>
    <w:rsid w:val="007B4898"/>
    <w:rsid w:val="007C1364"/>
    <w:rsid w:val="007D166E"/>
    <w:rsid w:val="007E17A7"/>
    <w:rsid w:val="007F22CB"/>
    <w:rsid w:val="007F67BB"/>
    <w:rsid w:val="008016F3"/>
    <w:rsid w:val="00811EDB"/>
    <w:rsid w:val="008133C2"/>
    <w:rsid w:val="008144E3"/>
    <w:rsid w:val="008345B9"/>
    <w:rsid w:val="00865D25"/>
    <w:rsid w:val="00873935"/>
    <w:rsid w:val="0087764A"/>
    <w:rsid w:val="00884323"/>
    <w:rsid w:val="00895481"/>
    <w:rsid w:val="0089706D"/>
    <w:rsid w:val="008A1D12"/>
    <w:rsid w:val="008A4C80"/>
    <w:rsid w:val="008B260A"/>
    <w:rsid w:val="008C7E65"/>
    <w:rsid w:val="008D1F94"/>
    <w:rsid w:val="008E1702"/>
    <w:rsid w:val="00911D8F"/>
    <w:rsid w:val="0092545D"/>
    <w:rsid w:val="00925F66"/>
    <w:rsid w:val="00935424"/>
    <w:rsid w:val="00942E87"/>
    <w:rsid w:val="00944307"/>
    <w:rsid w:val="00950BE1"/>
    <w:rsid w:val="009673E9"/>
    <w:rsid w:val="0097028F"/>
    <w:rsid w:val="00973884"/>
    <w:rsid w:val="00977DE6"/>
    <w:rsid w:val="0098168D"/>
    <w:rsid w:val="009834C4"/>
    <w:rsid w:val="00995A9B"/>
    <w:rsid w:val="009977D9"/>
    <w:rsid w:val="009A4452"/>
    <w:rsid w:val="009B4B55"/>
    <w:rsid w:val="009B6DAF"/>
    <w:rsid w:val="009C544D"/>
    <w:rsid w:val="009C7CE5"/>
    <w:rsid w:val="009D1401"/>
    <w:rsid w:val="009D1DE6"/>
    <w:rsid w:val="009D72A2"/>
    <w:rsid w:val="009D7D7F"/>
    <w:rsid w:val="009E0E16"/>
    <w:rsid w:val="009E1CB9"/>
    <w:rsid w:val="009F096D"/>
    <w:rsid w:val="00A051AD"/>
    <w:rsid w:val="00A253B6"/>
    <w:rsid w:val="00A27993"/>
    <w:rsid w:val="00A301BD"/>
    <w:rsid w:val="00A31C4C"/>
    <w:rsid w:val="00A35CC8"/>
    <w:rsid w:val="00A4422A"/>
    <w:rsid w:val="00A4694C"/>
    <w:rsid w:val="00A56215"/>
    <w:rsid w:val="00A624E6"/>
    <w:rsid w:val="00A6396B"/>
    <w:rsid w:val="00A70D5C"/>
    <w:rsid w:val="00A84C0B"/>
    <w:rsid w:val="00A8720D"/>
    <w:rsid w:val="00A95E2E"/>
    <w:rsid w:val="00AA041E"/>
    <w:rsid w:val="00AA0874"/>
    <w:rsid w:val="00AA72A4"/>
    <w:rsid w:val="00AB4B67"/>
    <w:rsid w:val="00AC4AA5"/>
    <w:rsid w:val="00AD7680"/>
    <w:rsid w:val="00AE25D4"/>
    <w:rsid w:val="00AE69FA"/>
    <w:rsid w:val="00AF2AC1"/>
    <w:rsid w:val="00AF59E5"/>
    <w:rsid w:val="00B14B6C"/>
    <w:rsid w:val="00B1735C"/>
    <w:rsid w:val="00B179F7"/>
    <w:rsid w:val="00B3125C"/>
    <w:rsid w:val="00B41D2E"/>
    <w:rsid w:val="00B437ED"/>
    <w:rsid w:val="00B44E80"/>
    <w:rsid w:val="00B45AC5"/>
    <w:rsid w:val="00B562F7"/>
    <w:rsid w:val="00B65B93"/>
    <w:rsid w:val="00B73A57"/>
    <w:rsid w:val="00B81E51"/>
    <w:rsid w:val="00B861A8"/>
    <w:rsid w:val="00B93F42"/>
    <w:rsid w:val="00BB7D59"/>
    <w:rsid w:val="00BC1F20"/>
    <w:rsid w:val="00BC722F"/>
    <w:rsid w:val="00BC7B4A"/>
    <w:rsid w:val="00BE1D10"/>
    <w:rsid w:val="00BF0BE9"/>
    <w:rsid w:val="00BF1083"/>
    <w:rsid w:val="00C13232"/>
    <w:rsid w:val="00C1501E"/>
    <w:rsid w:val="00C26DAB"/>
    <w:rsid w:val="00C3054D"/>
    <w:rsid w:val="00C342E4"/>
    <w:rsid w:val="00C5118F"/>
    <w:rsid w:val="00C54948"/>
    <w:rsid w:val="00C56E4E"/>
    <w:rsid w:val="00C57F9C"/>
    <w:rsid w:val="00C816E3"/>
    <w:rsid w:val="00C871BF"/>
    <w:rsid w:val="00C939CA"/>
    <w:rsid w:val="00CA192A"/>
    <w:rsid w:val="00CA2B9A"/>
    <w:rsid w:val="00CC0502"/>
    <w:rsid w:val="00CC3E1A"/>
    <w:rsid w:val="00CD398E"/>
    <w:rsid w:val="00CE29AB"/>
    <w:rsid w:val="00CE3728"/>
    <w:rsid w:val="00CF1963"/>
    <w:rsid w:val="00D04516"/>
    <w:rsid w:val="00D17204"/>
    <w:rsid w:val="00D20C63"/>
    <w:rsid w:val="00D249EB"/>
    <w:rsid w:val="00D379FD"/>
    <w:rsid w:val="00D40153"/>
    <w:rsid w:val="00D55F67"/>
    <w:rsid w:val="00D57600"/>
    <w:rsid w:val="00D62CD7"/>
    <w:rsid w:val="00D645DD"/>
    <w:rsid w:val="00D65785"/>
    <w:rsid w:val="00D77654"/>
    <w:rsid w:val="00D82B04"/>
    <w:rsid w:val="00D83B01"/>
    <w:rsid w:val="00D91246"/>
    <w:rsid w:val="00DA1D1A"/>
    <w:rsid w:val="00DC3A2B"/>
    <w:rsid w:val="00DC60F6"/>
    <w:rsid w:val="00DE0475"/>
    <w:rsid w:val="00DE7B03"/>
    <w:rsid w:val="00DF6C3C"/>
    <w:rsid w:val="00E15BFE"/>
    <w:rsid w:val="00E214DC"/>
    <w:rsid w:val="00E23E40"/>
    <w:rsid w:val="00E322C0"/>
    <w:rsid w:val="00E33ADD"/>
    <w:rsid w:val="00E34829"/>
    <w:rsid w:val="00E44D73"/>
    <w:rsid w:val="00E52928"/>
    <w:rsid w:val="00E6005A"/>
    <w:rsid w:val="00E612C6"/>
    <w:rsid w:val="00E63A4E"/>
    <w:rsid w:val="00E776AC"/>
    <w:rsid w:val="00E82482"/>
    <w:rsid w:val="00E862B5"/>
    <w:rsid w:val="00E913E9"/>
    <w:rsid w:val="00E94815"/>
    <w:rsid w:val="00E949BD"/>
    <w:rsid w:val="00EA161D"/>
    <w:rsid w:val="00EA3201"/>
    <w:rsid w:val="00EA4DEF"/>
    <w:rsid w:val="00EA62FE"/>
    <w:rsid w:val="00EB1669"/>
    <w:rsid w:val="00EB396C"/>
    <w:rsid w:val="00EB4675"/>
    <w:rsid w:val="00EB727E"/>
    <w:rsid w:val="00EC6EA7"/>
    <w:rsid w:val="00EE3330"/>
    <w:rsid w:val="00F03E62"/>
    <w:rsid w:val="00F07576"/>
    <w:rsid w:val="00F1578D"/>
    <w:rsid w:val="00F17E8E"/>
    <w:rsid w:val="00F30E4A"/>
    <w:rsid w:val="00F36C26"/>
    <w:rsid w:val="00F445F4"/>
    <w:rsid w:val="00F5024B"/>
    <w:rsid w:val="00F50AB8"/>
    <w:rsid w:val="00F8144C"/>
    <w:rsid w:val="00F82ABC"/>
    <w:rsid w:val="00F90496"/>
    <w:rsid w:val="00FA1C12"/>
    <w:rsid w:val="00FB3809"/>
    <w:rsid w:val="00FB4FCC"/>
    <w:rsid w:val="00FC441C"/>
    <w:rsid w:val="00FC7860"/>
    <w:rsid w:val="00FD7E1A"/>
    <w:rsid w:val="00FE234F"/>
    <w:rsid w:val="00FE426A"/>
    <w:rsid w:val="00FF7275"/>
    <w:rsid w:val="29E0F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E0144"/>
  <w15:docId w15:val="{AE3388C0-D293-46EA-AF93-B319B66D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Undertittel">
    <w:name w:val="Subtitle"/>
    <w:basedOn w:val="Normal"/>
    <w:next w:val="Normal"/>
    <w:qFormat/>
    <w:pPr>
      <w:spacing w:before="240" w:after="240"/>
    </w:pPr>
    <w:rPr>
      <w:i/>
    </w:rPr>
  </w:style>
  <w:style w:type="character" w:styleId="Fulgthyperkobling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rsid w:val="000071A4"/>
    <w:rPr>
      <w:rFonts w:ascii="Verdana" w:hAnsi="Verdana"/>
      <w:color w:val="333333"/>
      <w:sz w:val="24"/>
      <w:szCs w:val="24"/>
    </w:rPr>
  </w:style>
  <w:style w:type="character" w:styleId="Merknadsreferanse">
    <w:name w:val="annotation reference"/>
    <w:semiHidden/>
    <w:rsid w:val="006151F7"/>
    <w:rPr>
      <w:sz w:val="16"/>
      <w:szCs w:val="16"/>
    </w:rPr>
  </w:style>
  <w:style w:type="paragraph" w:styleId="Merknadstekst">
    <w:name w:val="annotation text"/>
    <w:basedOn w:val="Normal"/>
    <w:semiHidden/>
    <w:rsid w:val="006151F7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6151F7"/>
    <w:rPr>
      <w:b/>
      <w:bCs/>
    </w:rPr>
  </w:style>
  <w:style w:type="paragraph" w:styleId="Bobletekst">
    <w:name w:val="Balloon Text"/>
    <w:basedOn w:val="Normal"/>
    <w:semiHidden/>
    <w:rsid w:val="006151F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12668"/>
    <w:pPr>
      <w:ind w:left="720"/>
      <w:contextualSpacing/>
    </w:pPr>
  </w:style>
  <w:style w:type="table" w:styleId="Tabellrutenett">
    <w:name w:val="Table Grid"/>
    <w:basedOn w:val="Vanligtabell"/>
    <w:rsid w:val="001E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1476AA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8016F3"/>
  </w:style>
  <w:style w:type="character" w:customStyle="1" w:styleId="eop">
    <w:name w:val="eop"/>
    <w:basedOn w:val="Standardskriftforavsnitt"/>
    <w:rsid w:val="00801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0932">
                      <w:marLeft w:val="33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5449">
                                  <w:marLeft w:val="0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7179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12352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skole.no/lindeboskau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0" ma:contentTypeDescription="Opprett et nytt dokument." ma:contentTypeScope="" ma:versionID="e3d3c5ddbf5fb48a4ecc8039936e64ee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e68b4e6acc43d7e5bce2a62092dc2dcb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2341B-15B0-4231-945B-90D907DC0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E3431-30FE-4562-8BCE-C3F64B240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8E3275-61B4-4684-94C4-95B84C98C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3640C8-A708-4F3C-809E-DBABC81AC52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oystein.knudsen</dc:creator>
  <dc:description>U</dc:description>
  <cp:lastModifiedBy>Marianne Jonassen</cp:lastModifiedBy>
  <cp:revision>5</cp:revision>
  <cp:lastPrinted>2014-05-28T08:19:00Z</cp:lastPrinted>
  <dcterms:created xsi:type="dcterms:W3CDTF">2025-02-11T10:00:00Z</dcterms:created>
  <dcterms:modified xsi:type="dcterms:W3CDTF">2025-02-11T10:03:00Z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1570189094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Oyvind.Westly@kristiansand.kommune.no</vt:lpwstr>
  </property>
  <property fmtid="{D5CDD505-2E9C-101B-9397-08002B2CF9AE}" pid="6" name="_AuthorEmailDisplayName">
    <vt:lpwstr>Øyvind Westly</vt:lpwstr>
  </property>
  <property fmtid="{D5CDD505-2E9C-101B-9397-08002B2CF9AE}" pid="7" name="_PreviousAdHocReviewCycleID">
    <vt:i4>873216827</vt:i4>
  </property>
  <property fmtid="{D5CDD505-2E9C-101B-9397-08002B2CF9AE}" pid="8" name="_ReviewingToolsShownOnce">
    <vt:lpwstr/>
  </property>
  <property fmtid="{D5CDD505-2E9C-101B-9397-08002B2CF9AE}" pid="9" name="ContentTypeId">
    <vt:lpwstr>0x010100B74B2E971F3CEE408813E1E8492C33AB</vt:lpwstr>
  </property>
  <property fmtid="{D5CDD505-2E9C-101B-9397-08002B2CF9AE}" pid="10" name="URL">
    <vt:lpwstr/>
  </property>
  <property fmtid="{D5CDD505-2E9C-101B-9397-08002B2CF9AE}" pid="11" name="AlternateThumbnailUrl">
    <vt:lpwstr/>
  </property>
  <property fmtid="{D5CDD505-2E9C-101B-9397-08002B2CF9AE}" pid="12" name="Comments">
    <vt:lpwstr/>
  </property>
  <property fmtid="{D5CDD505-2E9C-101B-9397-08002B2CF9AE}" pid="13" name="UIVersion">
    <vt:lpwstr/>
  </property>
</Properties>
</file>